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8DDBC" w14:textId="77777777" w:rsidR="00D051A9" w:rsidRPr="00B55E33" w:rsidRDefault="00D051A9" w:rsidP="00EA022C">
      <w:pPr>
        <w:spacing w:line="304" w:lineRule="exact"/>
        <w:jc w:val="center"/>
        <w:rPr>
          <w:rFonts w:ascii="Arial" w:hAnsi="Arial" w:cs="Arial"/>
          <w:b/>
          <w:sz w:val="22"/>
          <w:szCs w:val="22"/>
        </w:rPr>
      </w:pPr>
      <w:r w:rsidRPr="00B55E33">
        <w:rPr>
          <w:rFonts w:ascii="Arial" w:hAnsi="Arial" w:cs="Arial"/>
          <w:b/>
          <w:bCs/>
          <w:sz w:val="22"/>
          <w:szCs w:val="22"/>
        </w:rPr>
        <w:t xml:space="preserve">UMOWA nr </w:t>
      </w:r>
      <w:r w:rsidR="00CC501A" w:rsidRPr="00B55E33">
        <w:rPr>
          <w:rFonts w:ascii="Arial" w:hAnsi="Arial" w:cs="Arial"/>
          <w:b/>
          <w:sz w:val="22"/>
          <w:szCs w:val="22"/>
        </w:rPr>
        <w:t>N</w:t>
      </w:r>
      <w:r w:rsidRPr="00B55E33">
        <w:rPr>
          <w:rFonts w:ascii="Arial" w:hAnsi="Arial" w:cs="Arial"/>
          <w:b/>
          <w:sz w:val="22"/>
          <w:szCs w:val="22"/>
        </w:rPr>
        <w:t>Z/………./.........../201</w:t>
      </w:r>
      <w:r w:rsidR="008966C0" w:rsidRPr="00B55E33">
        <w:rPr>
          <w:rFonts w:ascii="Arial" w:hAnsi="Arial" w:cs="Arial"/>
          <w:b/>
          <w:sz w:val="22"/>
          <w:szCs w:val="22"/>
        </w:rPr>
        <w:t>9</w:t>
      </w:r>
      <w:r w:rsidRPr="00B55E33">
        <w:rPr>
          <w:rFonts w:ascii="Arial" w:hAnsi="Arial" w:cs="Arial"/>
          <w:b/>
          <w:sz w:val="22"/>
          <w:szCs w:val="22"/>
        </w:rPr>
        <w:t>/....................................../……………..</w:t>
      </w:r>
    </w:p>
    <w:p w14:paraId="368F4B04" w14:textId="77777777" w:rsidR="00D051A9" w:rsidRPr="00B55E33" w:rsidRDefault="00D051A9" w:rsidP="00EA022C">
      <w:pPr>
        <w:spacing w:line="304" w:lineRule="exact"/>
        <w:jc w:val="center"/>
        <w:rPr>
          <w:rFonts w:ascii="Arial" w:hAnsi="Arial" w:cs="Arial"/>
          <w:b/>
          <w:bCs/>
          <w:sz w:val="22"/>
          <w:szCs w:val="22"/>
        </w:rPr>
      </w:pPr>
      <w:r w:rsidRPr="00B55E33" w:rsidDel="007D12A3">
        <w:rPr>
          <w:rFonts w:ascii="Arial" w:hAnsi="Arial" w:cs="Arial"/>
          <w:b/>
          <w:bCs/>
          <w:sz w:val="22"/>
          <w:szCs w:val="22"/>
        </w:rPr>
        <w:t xml:space="preserve"> </w:t>
      </w:r>
      <w:r w:rsidRPr="00B55E33">
        <w:rPr>
          <w:rFonts w:ascii="Arial" w:hAnsi="Arial" w:cs="Arial"/>
          <w:bCs/>
          <w:sz w:val="22"/>
          <w:szCs w:val="22"/>
        </w:rPr>
        <w:t>(zwana dalej</w:t>
      </w:r>
      <w:r w:rsidRPr="00B55E33">
        <w:rPr>
          <w:rFonts w:ascii="Arial" w:hAnsi="Arial" w:cs="Arial"/>
          <w:b/>
          <w:bCs/>
          <w:sz w:val="22"/>
          <w:szCs w:val="22"/>
        </w:rPr>
        <w:t xml:space="preserve"> "Umową"</w:t>
      </w:r>
      <w:r w:rsidRPr="00B55E33">
        <w:rPr>
          <w:rFonts w:ascii="Arial" w:hAnsi="Arial" w:cs="Arial"/>
          <w:bCs/>
          <w:sz w:val="22"/>
          <w:szCs w:val="22"/>
        </w:rPr>
        <w:t>)</w:t>
      </w:r>
    </w:p>
    <w:p w14:paraId="323DAA80" w14:textId="77777777" w:rsidR="00D051A9" w:rsidRPr="00B55E33" w:rsidRDefault="00D051A9" w:rsidP="00EA022C">
      <w:pPr>
        <w:spacing w:line="304" w:lineRule="exact"/>
        <w:jc w:val="center"/>
        <w:rPr>
          <w:rFonts w:ascii="Arial" w:hAnsi="Arial" w:cs="Arial"/>
          <w:b/>
          <w:bCs/>
          <w:sz w:val="22"/>
          <w:szCs w:val="22"/>
        </w:rPr>
      </w:pPr>
    </w:p>
    <w:p w14:paraId="02C2C65F" w14:textId="77777777" w:rsidR="00D051A9" w:rsidRPr="00B55E33" w:rsidRDefault="00D051A9" w:rsidP="00EA022C">
      <w:pPr>
        <w:spacing w:line="304" w:lineRule="exact"/>
        <w:jc w:val="both"/>
        <w:rPr>
          <w:rFonts w:ascii="Arial" w:hAnsi="Arial" w:cs="Arial"/>
          <w:sz w:val="22"/>
          <w:szCs w:val="22"/>
        </w:rPr>
      </w:pPr>
      <w:r w:rsidRPr="00B55E33">
        <w:rPr>
          <w:rFonts w:ascii="Arial" w:hAnsi="Arial" w:cs="Arial"/>
          <w:sz w:val="22"/>
          <w:szCs w:val="22"/>
        </w:rPr>
        <w:t>zawarta w Zawadzie w dniu .........................201</w:t>
      </w:r>
      <w:r w:rsidR="008966C0" w:rsidRPr="00B55E33">
        <w:rPr>
          <w:rFonts w:ascii="Arial" w:hAnsi="Arial" w:cs="Arial"/>
          <w:sz w:val="22"/>
          <w:szCs w:val="22"/>
        </w:rPr>
        <w:t>9</w:t>
      </w:r>
      <w:r w:rsidRPr="00B55E33">
        <w:rPr>
          <w:rFonts w:ascii="Arial" w:hAnsi="Arial" w:cs="Arial"/>
          <w:sz w:val="22"/>
          <w:szCs w:val="22"/>
        </w:rPr>
        <w:t xml:space="preserve"> roku, pomiędzy: </w:t>
      </w:r>
    </w:p>
    <w:p w14:paraId="0540E423" w14:textId="77777777" w:rsidR="00D051A9" w:rsidRPr="00B55E33" w:rsidRDefault="00D051A9" w:rsidP="00EA022C">
      <w:pPr>
        <w:pStyle w:val="Stopka"/>
        <w:spacing w:line="304" w:lineRule="exact"/>
        <w:jc w:val="both"/>
        <w:rPr>
          <w:rFonts w:ascii="Arial" w:hAnsi="Arial" w:cs="Arial"/>
          <w:b/>
          <w:bCs/>
          <w:sz w:val="22"/>
          <w:szCs w:val="22"/>
        </w:rPr>
      </w:pPr>
    </w:p>
    <w:p w14:paraId="257CB9FB" w14:textId="77777777" w:rsidR="00D051A9" w:rsidRPr="00B55E33" w:rsidRDefault="00D051A9" w:rsidP="00EA022C">
      <w:pPr>
        <w:pStyle w:val="Stopka"/>
        <w:spacing w:line="304" w:lineRule="exact"/>
        <w:jc w:val="both"/>
        <w:rPr>
          <w:rFonts w:ascii="Arial" w:hAnsi="Arial" w:cs="Arial"/>
          <w:sz w:val="22"/>
          <w:szCs w:val="22"/>
        </w:rPr>
      </w:pPr>
      <w:r w:rsidRPr="00B55E33">
        <w:rPr>
          <w:rStyle w:val="Nagwek3Znak"/>
          <w:b/>
          <w:sz w:val="22"/>
          <w:szCs w:val="22"/>
          <w:lang w:val="pl-PL"/>
        </w:rPr>
        <w:t xml:space="preserve">Enea Elektrownia Połaniec Spółka Akcyjna </w:t>
      </w:r>
      <w:r w:rsidRPr="00B55E33">
        <w:rPr>
          <w:rStyle w:val="Nagwek3Znak"/>
          <w:sz w:val="22"/>
          <w:szCs w:val="22"/>
          <w:lang w:val="pl-PL"/>
        </w:rPr>
        <w:t>(skrót firmy: Enea Połaniec S.A.)</w:t>
      </w:r>
      <w:r w:rsidRPr="00B55E33">
        <w:rPr>
          <w:rStyle w:val="Nagwek3Znak"/>
          <w:b/>
          <w:sz w:val="22"/>
          <w:szCs w:val="22"/>
          <w:lang w:val="pl-PL"/>
        </w:rPr>
        <w:t xml:space="preserve"> </w:t>
      </w:r>
      <w:r w:rsidRPr="00B55E33">
        <w:rPr>
          <w:rStyle w:val="Nagwek3Znak"/>
          <w:sz w:val="22"/>
          <w:szCs w:val="22"/>
          <w:lang w:val="pl-PL"/>
        </w:rPr>
        <w:t xml:space="preserve">z </w:t>
      </w:r>
      <w:r w:rsidR="001E5F01" w:rsidRPr="00B55E33">
        <w:rPr>
          <w:rStyle w:val="Nagwek3Znak"/>
          <w:sz w:val="22"/>
          <w:szCs w:val="22"/>
          <w:lang w:val="pl-PL"/>
        </w:rPr>
        <w:t>siedzibą w </w:t>
      </w:r>
      <w:r w:rsidRPr="00B55E33">
        <w:rPr>
          <w:rStyle w:val="Nagwek3Znak"/>
          <w:sz w:val="22"/>
          <w:szCs w:val="22"/>
          <w:lang w:val="pl-PL"/>
        </w:rPr>
        <w:t xml:space="preserve">Zawadzie 26, 28-230 Połaniec, </w:t>
      </w:r>
      <w:r w:rsidRPr="00B55E33">
        <w:rPr>
          <w:rFonts w:ascii="Arial" w:hAnsi="Arial" w:cs="Arial"/>
          <w:bCs/>
          <w:kern w:val="28"/>
          <w:sz w:val="22"/>
          <w:szCs w:val="22"/>
        </w:rPr>
        <w:t xml:space="preserve">zarejestrowaną pod numerem KRS </w:t>
      </w:r>
      <w:r w:rsidRPr="00B55E33">
        <w:rPr>
          <w:rFonts w:ascii="Arial" w:eastAsiaTheme="minorHAnsi" w:hAnsi="Arial" w:cs="Arial"/>
          <w:sz w:val="22"/>
          <w:szCs w:val="22"/>
          <w:lang w:eastAsia="en-US"/>
        </w:rPr>
        <w:t>0000053769,</w:t>
      </w:r>
      <w:r w:rsidRPr="00B55E33">
        <w:rPr>
          <w:rFonts w:ascii="Arial" w:hAnsi="Arial" w:cs="Arial"/>
          <w:bCs/>
          <w:kern w:val="28"/>
          <w:sz w:val="22"/>
          <w:szCs w:val="22"/>
        </w:rPr>
        <w:t xml:space="preserve"> </w:t>
      </w:r>
      <w:r w:rsidRPr="00B55E33">
        <w:rPr>
          <w:rFonts w:ascii="Arial" w:hAnsi="Arial" w:cs="Arial"/>
          <w:bCs/>
          <w:iCs/>
          <w:sz w:val="22"/>
          <w:szCs w:val="22"/>
        </w:rPr>
        <w:t>w Rejestrze Przedsiębiorców Krajowego Rejestru Sądowego przez Sąd Rejonowy w</w:t>
      </w:r>
      <w:r w:rsidRPr="00B55E33">
        <w:rPr>
          <w:rFonts w:ascii="Arial" w:hAnsi="Arial" w:cs="Arial"/>
          <w:bCs/>
          <w:kern w:val="28"/>
          <w:sz w:val="22"/>
          <w:szCs w:val="22"/>
        </w:rPr>
        <w:t xml:space="preserve"> Kielcach, </w:t>
      </w:r>
      <w:r w:rsidRPr="00B55E33">
        <w:rPr>
          <w:rFonts w:ascii="Arial" w:hAnsi="Arial" w:cs="Arial"/>
          <w:sz w:val="22"/>
          <w:szCs w:val="22"/>
        </w:rPr>
        <w:t xml:space="preserve">X Wydział Gospodarczy Krajowego Rejestru Sądowego, </w:t>
      </w:r>
      <w:r w:rsidRPr="00B55E33">
        <w:rPr>
          <w:rFonts w:ascii="Arial" w:hAnsi="Arial" w:cs="Arial"/>
          <w:iCs/>
          <w:sz w:val="22"/>
          <w:szCs w:val="22"/>
        </w:rPr>
        <w:t xml:space="preserve">kapitał zakładowy: </w:t>
      </w:r>
      <w:r w:rsidRPr="00B55E33">
        <w:rPr>
          <w:rFonts w:ascii="Arial" w:hAnsi="Arial" w:cs="Arial"/>
          <w:bCs/>
          <w:kern w:val="28"/>
          <w:sz w:val="22"/>
          <w:szCs w:val="22"/>
        </w:rPr>
        <w:t>713.500.000,00 zł</w:t>
      </w:r>
      <w:r w:rsidRPr="00B55E33">
        <w:rPr>
          <w:rFonts w:ascii="Arial" w:hAnsi="Arial" w:cs="Arial"/>
          <w:iCs/>
          <w:sz w:val="22"/>
          <w:szCs w:val="22"/>
        </w:rPr>
        <w:t xml:space="preserve"> w całości wpłacony</w:t>
      </w:r>
      <w:r w:rsidRPr="00B55E33">
        <w:rPr>
          <w:rFonts w:ascii="Arial" w:hAnsi="Arial" w:cs="Arial"/>
          <w:bCs/>
          <w:kern w:val="28"/>
          <w:sz w:val="22"/>
          <w:szCs w:val="22"/>
        </w:rPr>
        <w:t>,</w:t>
      </w:r>
      <w:r w:rsidRPr="00B55E33">
        <w:rPr>
          <w:rFonts w:ascii="Arial" w:hAnsi="Arial" w:cs="Arial"/>
          <w:sz w:val="22"/>
          <w:szCs w:val="22"/>
        </w:rPr>
        <w:t xml:space="preserve"> </w:t>
      </w:r>
      <w:r w:rsidRPr="00B55E33">
        <w:rPr>
          <w:rFonts w:ascii="Arial" w:hAnsi="Arial" w:cs="Arial"/>
          <w:bCs/>
          <w:kern w:val="28"/>
          <w:sz w:val="22"/>
          <w:szCs w:val="22"/>
        </w:rPr>
        <w:t>NIP: 866-00-01-429,</w:t>
      </w:r>
      <w:r w:rsidRPr="00B55E33">
        <w:rPr>
          <w:rFonts w:ascii="Arial" w:hAnsi="Arial" w:cs="Arial"/>
          <w:sz w:val="22"/>
          <w:szCs w:val="22"/>
        </w:rPr>
        <w:t xml:space="preserve"> zwaną dalej </w:t>
      </w:r>
      <w:r w:rsidRPr="00B55E33">
        <w:rPr>
          <w:rFonts w:ascii="Arial" w:hAnsi="Arial" w:cs="Arial"/>
          <w:b/>
          <w:bCs/>
          <w:sz w:val="22"/>
          <w:szCs w:val="22"/>
        </w:rPr>
        <w:t xml:space="preserve">„Zamawiającym” </w:t>
      </w:r>
      <w:r w:rsidRPr="00B55E33">
        <w:rPr>
          <w:rFonts w:ascii="Arial" w:hAnsi="Arial" w:cs="Arial"/>
          <w:bCs/>
          <w:sz w:val="22"/>
          <w:szCs w:val="22"/>
        </w:rPr>
        <w:t>lub</w:t>
      </w:r>
      <w:r w:rsidRPr="00B55E33">
        <w:rPr>
          <w:rFonts w:ascii="Arial" w:hAnsi="Arial" w:cs="Arial"/>
          <w:b/>
          <w:bCs/>
          <w:sz w:val="22"/>
          <w:szCs w:val="22"/>
        </w:rPr>
        <w:t xml:space="preserve"> „Elektrownią”, </w:t>
      </w:r>
      <w:r w:rsidRPr="00B55E33">
        <w:rPr>
          <w:rFonts w:ascii="Arial" w:hAnsi="Arial" w:cs="Arial"/>
          <w:sz w:val="22"/>
          <w:szCs w:val="22"/>
        </w:rPr>
        <w:t>którego reprezentują:</w:t>
      </w:r>
    </w:p>
    <w:p w14:paraId="3CF7A38C" w14:textId="77777777" w:rsidR="00D051A9" w:rsidRPr="00B55E33" w:rsidRDefault="00D051A9" w:rsidP="00EA022C">
      <w:pPr>
        <w:pStyle w:val="Stopka"/>
        <w:spacing w:line="304" w:lineRule="exact"/>
        <w:jc w:val="both"/>
        <w:rPr>
          <w:rFonts w:ascii="Arial" w:hAnsi="Arial" w:cs="Arial"/>
          <w:sz w:val="22"/>
          <w:szCs w:val="22"/>
        </w:rPr>
      </w:pPr>
    </w:p>
    <w:p w14:paraId="034A067F" w14:textId="53D501D3" w:rsidR="00D051A9" w:rsidRPr="00B55E33" w:rsidRDefault="00D051A9" w:rsidP="00EA022C">
      <w:pPr>
        <w:pStyle w:val="Akapitzlist"/>
        <w:numPr>
          <w:ilvl w:val="0"/>
          <w:numId w:val="5"/>
        </w:numPr>
        <w:shd w:val="clear" w:color="auto" w:fill="FFFFFF"/>
        <w:spacing w:line="304" w:lineRule="exact"/>
        <w:ind w:left="360"/>
        <w:jc w:val="both"/>
        <w:rPr>
          <w:rFonts w:ascii="Arial" w:hAnsi="Arial" w:cs="Arial"/>
          <w:b/>
          <w:sz w:val="22"/>
          <w:szCs w:val="22"/>
        </w:rPr>
      </w:pPr>
      <w:r w:rsidRPr="00B55E33">
        <w:rPr>
          <w:rFonts w:ascii="Arial" w:hAnsi="Arial" w:cs="Arial"/>
          <w:b/>
          <w:sz w:val="22"/>
          <w:szCs w:val="22"/>
        </w:rPr>
        <w:t>………………………………………………- …………………………………………………….…</w:t>
      </w:r>
    </w:p>
    <w:p w14:paraId="49E7DCA6" w14:textId="77777777" w:rsidR="00D051A9" w:rsidRPr="00B55E33" w:rsidRDefault="00D051A9" w:rsidP="00EA022C">
      <w:pPr>
        <w:pStyle w:val="Akapitzlist"/>
        <w:shd w:val="clear" w:color="auto" w:fill="FFFFFF"/>
        <w:spacing w:line="304" w:lineRule="exact"/>
        <w:ind w:left="360"/>
        <w:jc w:val="both"/>
        <w:rPr>
          <w:rFonts w:ascii="Arial" w:hAnsi="Arial" w:cs="Arial"/>
          <w:b/>
          <w:sz w:val="22"/>
          <w:szCs w:val="22"/>
        </w:rPr>
      </w:pPr>
    </w:p>
    <w:p w14:paraId="5F08B415" w14:textId="4DF544BD" w:rsidR="00D051A9" w:rsidRPr="00B55E33" w:rsidRDefault="00D051A9" w:rsidP="00EA022C">
      <w:pPr>
        <w:pStyle w:val="Akapitzlist"/>
        <w:numPr>
          <w:ilvl w:val="0"/>
          <w:numId w:val="5"/>
        </w:numPr>
        <w:shd w:val="clear" w:color="auto" w:fill="FFFFFF"/>
        <w:spacing w:line="304" w:lineRule="exact"/>
        <w:ind w:left="360"/>
        <w:jc w:val="both"/>
        <w:rPr>
          <w:rFonts w:ascii="Arial" w:hAnsi="Arial" w:cs="Arial"/>
          <w:b/>
          <w:sz w:val="22"/>
          <w:szCs w:val="22"/>
        </w:rPr>
      </w:pPr>
      <w:r w:rsidRPr="00B55E33">
        <w:rPr>
          <w:rFonts w:ascii="Arial" w:hAnsi="Arial" w:cs="Arial"/>
          <w:b/>
          <w:sz w:val="22"/>
          <w:szCs w:val="22"/>
        </w:rPr>
        <w:t>…………………………………………… - ……………………………………………………</w:t>
      </w:r>
      <w:r w:rsidR="00797871">
        <w:rPr>
          <w:rFonts w:ascii="Arial" w:hAnsi="Arial" w:cs="Arial"/>
          <w:b/>
          <w:sz w:val="22"/>
          <w:szCs w:val="22"/>
        </w:rPr>
        <w:t>…..</w:t>
      </w:r>
    </w:p>
    <w:p w14:paraId="6BF16A0F" w14:textId="77777777" w:rsidR="00D051A9" w:rsidRPr="00B55E33" w:rsidRDefault="00D051A9" w:rsidP="00FD4089">
      <w:pPr>
        <w:spacing w:line="304" w:lineRule="exact"/>
        <w:jc w:val="both"/>
        <w:rPr>
          <w:rFonts w:ascii="Arial" w:hAnsi="Arial" w:cs="Arial"/>
          <w:sz w:val="22"/>
          <w:szCs w:val="22"/>
        </w:rPr>
      </w:pPr>
      <w:r w:rsidRPr="00B55E33">
        <w:rPr>
          <w:rFonts w:ascii="Arial" w:hAnsi="Arial" w:cs="Arial"/>
          <w:sz w:val="22"/>
          <w:szCs w:val="22"/>
        </w:rPr>
        <w:t>a</w:t>
      </w:r>
    </w:p>
    <w:p w14:paraId="277EB8E3" w14:textId="77777777" w:rsidR="00D051A9" w:rsidRPr="00B55E33" w:rsidRDefault="00D051A9" w:rsidP="00986872">
      <w:pPr>
        <w:spacing w:line="304" w:lineRule="exact"/>
        <w:jc w:val="both"/>
        <w:rPr>
          <w:rStyle w:val="Nagwek3Znak"/>
          <w:rFonts w:eastAsia="Calibri"/>
          <w:sz w:val="22"/>
          <w:szCs w:val="22"/>
          <w:lang w:val="pl-PL"/>
        </w:rPr>
      </w:pPr>
      <w:r w:rsidRPr="00B55E33">
        <w:rPr>
          <w:rFonts w:ascii="Arial" w:hAnsi="Arial" w:cs="Arial"/>
          <w:iCs/>
          <w:sz w:val="22"/>
          <w:szCs w:val="22"/>
        </w:rPr>
        <w:t xml:space="preserve">…………………………… z siedzibą w …………………..; </w:t>
      </w:r>
      <w:r w:rsidRPr="00B55E33">
        <w:rPr>
          <w:rFonts w:ascii="Arial" w:hAnsi="Arial" w:cs="Arial"/>
          <w:bCs/>
          <w:iCs/>
          <w:sz w:val="22"/>
          <w:szCs w:val="22"/>
        </w:rPr>
        <w:t>zarejestrowaną pod numerem</w:t>
      </w:r>
      <w:r w:rsidRPr="00B55E33">
        <w:rPr>
          <w:rFonts w:ascii="Arial" w:hAnsi="Arial" w:cs="Arial"/>
          <w:iCs/>
          <w:sz w:val="22"/>
          <w:szCs w:val="22"/>
        </w:rPr>
        <w:t xml:space="preserve"> KRS …………………. </w:t>
      </w:r>
      <w:r w:rsidR="001E5F01" w:rsidRPr="00B55E33">
        <w:rPr>
          <w:rFonts w:ascii="Arial" w:hAnsi="Arial" w:cs="Arial"/>
          <w:bCs/>
          <w:iCs/>
          <w:sz w:val="22"/>
          <w:szCs w:val="22"/>
        </w:rPr>
        <w:t>w </w:t>
      </w:r>
      <w:r w:rsidRPr="00B55E33">
        <w:rPr>
          <w:rFonts w:ascii="Arial" w:hAnsi="Arial" w:cs="Arial"/>
          <w:bCs/>
          <w:iCs/>
          <w:sz w:val="22"/>
          <w:szCs w:val="22"/>
        </w:rPr>
        <w:t>Rejestrze Przedsiębiorców Krajowego Rejestru Sądowego przez Sąd Rejonowy w</w:t>
      </w:r>
      <w:r w:rsidR="00D32385" w:rsidRPr="00B55E33">
        <w:rPr>
          <w:rFonts w:ascii="Arial" w:hAnsi="Arial" w:cs="Arial"/>
          <w:b/>
          <w:bCs/>
          <w:iCs/>
          <w:sz w:val="22"/>
          <w:szCs w:val="22"/>
        </w:rPr>
        <w:t> </w:t>
      </w:r>
      <w:r w:rsidRPr="00B55E33">
        <w:rPr>
          <w:rFonts w:ascii="Arial" w:hAnsi="Arial" w:cs="Arial"/>
          <w:b/>
          <w:bCs/>
          <w:iCs/>
          <w:sz w:val="22"/>
          <w:szCs w:val="22"/>
        </w:rPr>
        <w:t xml:space="preserve">………………, …………… </w:t>
      </w:r>
      <w:r w:rsidRPr="00B55E33">
        <w:rPr>
          <w:rFonts w:ascii="Arial" w:hAnsi="Arial" w:cs="Arial"/>
          <w:bCs/>
          <w:iCs/>
          <w:sz w:val="22"/>
          <w:szCs w:val="22"/>
        </w:rPr>
        <w:t>Wydział Gospodarczy</w:t>
      </w:r>
      <w:r w:rsidRPr="00B55E33">
        <w:rPr>
          <w:rFonts w:ascii="Arial" w:hAnsi="Arial" w:cs="Arial"/>
          <w:iCs/>
          <w:sz w:val="22"/>
          <w:szCs w:val="22"/>
        </w:rPr>
        <w:t xml:space="preserve"> Krajowego Rejestru Sąd</w:t>
      </w:r>
      <w:r w:rsidR="001E5F01" w:rsidRPr="00B55E33">
        <w:rPr>
          <w:rFonts w:ascii="Arial" w:hAnsi="Arial" w:cs="Arial"/>
          <w:iCs/>
          <w:sz w:val="22"/>
          <w:szCs w:val="22"/>
        </w:rPr>
        <w:t>owego; kapitał zakładowy: xxx w </w:t>
      </w:r>
      <w:r w:rsidRPr="00B55E33">
        <w:rPr>
          <w:rFonts w:ascii="Arial" w:hAnsi="Arial" w:cs="Arial"/>
          <w:iCs/>
          <w:sz w:val="22"/>
          <w:szCs w:val="22"/>
        </w:rPr>
        <w:t xml:space="preserve">całości wpłacony; NIP: …………………, </w:t>
      </w:r>
      <w:r w:rsidRPr="00B55E33">
        <w:rPr>
          <w:rStyle w:val="Nagwek3Znak"/>
          <w:rFonts w:eastAsia="Calibri"/>
          <w:sz w:val="22"/>
          <w:szCs w:val="22"/>
          <w:lang w:val="pl-PL"/>
        </w:rPr>
        <w:t>zwaną dalej „</w:t>
      </w:r>
      <w:r w:rsidRPr="00B55E33">
        <w:rPr>
          <w:rStyle w:val="Nagwek3Znak"/>
          <w:rFonts w:eastAsia="Calibri"/>
          <w:b/>
          <w:sz w:val="22"/>
          <w:szCs w:val="22"/>
          <w:lang w:val="pl-PL"/>
        </w:rPr>
        <w:t>Wykonawcą</w:t>
      </w:r>
      <w:r w:rsidRPr="00B55E33">
        <w:rPr>
          <w:rStyle w:val="Nagwek3Znak"/>
          <w:rFonts w:eastAsia="Calibri"/>
          <w:sz w:val="22"/>
          <w:szCs w:val="22"/>
          <w:lang w:val="pl-PL"/>
        </w:rPr>
        <w:t xml:space="preserve">”, którego reprezentują: </w:t>
      </w:r>
    </w:p>
    <w:p w14:paraId="4387A49F" w14:textId="77777777" w:rsidR="00D051A9" w:rsidRPr="00B55E33" w:rsidRDefault="00D051A9" w:rsidP="00986872">
      <w:pPr>
        <w:spacing w:line="304" w:lineRule="exact"/>
        <w:jc w:val="both"/>
        <w:rPr>
          <w:rStyle w:val="Nagwek3Znak"/>
          <w:rFonts w:eastAsia="Calibri"/>
          <w:sz w:val="22"/>
          <w:szCs w:val="22"/>
          <w:lang w:val="pl-PL"/>
        </w:rPr>
      </w:pPr>
    </w:p>
    <w:p w14:paraId="45C33E87" w14:textId="503C187D" w:rsidR="00D051A9" w:rsidRPr="00B55E33" w:rsidRDefault="00D051A9" w:rsidP="00986872">
      <w:pPr>
        <w:pStyle w:val="Akapitzlist"/>
        <w:numPr>
          <w:ilvl w:val="3"/>
          <w:numId w:val="5"/>
        </w:numPr>
        <w:shd w:val="clear" w:color="auto" w:fill="FFFFFF"/>
        <w:spacing w:line="304" w:lineRule="exact"/>
        <w:ind w:left="426"/>
        <w:jc w:val="both"/>
        <w:rPr>
          <w:rFonts w:ascii="Arial" w:hAnsi="Arial" w:cs="Arial"/>
          <w:b/>
          <w:sz w:val="22"/>
          <w:szCs w:val="22"/>
        </w:rPr>
      </w:pPr>
      <w:r w:rsidRPr="00B55E33">
        <w:rPr>
          <w:rFonts w:ascii="Arial" w:hAnsi="Arial" w:cs="Arial"/>
          <w:b/>
          <w:sz w:val="22"/>
          <w:szCs w:val="22"/>
        </w:rPr>
        <w:t>………………………………………… - …………………………………………………….……</w:t>
      </w:r>
      <w:r w:rsidR="00797871">
        <w:rPr>
          <w:rFonts w:ascii="Arial" w:hAnsi="Arial" w:cs="Arial"/>
          <w:b/>
          <w:sz w:val="22"/>
          <w:szCs w:val="22"/>
        </w:rPr>
        <w:t>…</w:t>
      </w:r>
    </w:p>
    <w:p w14:paraId="6E42A7EB" w14:textId="77777777" w:rsidR="00D051A9" w:rsidRPr="00B55E33" w:rsidRDefault="00D051A9" w:rsidP="00986872">
      <w:pPr>
        <w:pStyle w:val="Akapitzlist"/>
        <w:shd w:val="clear" w:color="auto" w:fill="FFFFFF"/>
        <w:spacing w:line="304" w:lineRule="exact"/>
        <w:ind w:left="426"/>
        <w:jc w:val="both"/>
        <w:rPr>
          <w:rFonts w:ascii="Arial" w:hAnsi="Arial" w:cs="Arial"/>
          <w:b/>
          <w:sz w:val="22"/>
          <w:szCs w:val="22"/>
        </w:rPr>
      </w:pPr>
    </w:p>
    <w:p w14:paraId="0E30CB46" w14:textId="2E8113B7" w:rsidR="00D051A9" w:rsidRPr="00B55E33" w:rsidRDefault="00D051A9" w:rsidP="00986872">
      <w:pPr>
        <w:pStyle w:val="Akapitzlist"/>
        <w:numPr>
          <w:ilvl w:val="3"/>
          <w:numId w:val="5"/>
        </w:numPr>
        <w:shd w:val="clear" w:color="auto" w:fill="FFFFFF"/>
        <w:spacing w:line="304" w:lineRule="exact"/>
        <w:ind w:left="426"/>
        <w:jc w:val="both"/>
        <w:rPr>
          <w:rFonts w:ascii="Arial" w:hAnsi="Arial" w:cs="Arial"/>
          <w:b/>
          <w:sz w:val="22"/>
          <w:szCs w:val="22"/>
        </w:rPr>
      </w:pPr>
      <w:r w:rsidRPr="00B55E33">
        <w:rPr>
          <w:rFonts w:ascii="Arial" w:hAnsi="Arial" w:cs="Arial"/>
          <w:b/>
          <w:sz w:val="22"/>
          <w:szCs w:val="22"/>
        </w:rPr>
        <w:t>…………………………………………</w:t>
      </w:r>
      <w:r w:rsidR="00D32385" w:rsidRPr="00B55E33">
        <w:rPr>
          <w:rFonts w:ascii="Arial" w:hAnsi="Arial" w:cs="Arial"/>
          <w:b/>
          <w:sz w:val="22"/>
          <w:szCs w:val="22"/>
        </w:rPr>
        <w:t xml:space="preserve"> - </w:t>
      </w:r>
      <w:r w:rsidRPr="00B55E33">
        <w:rPr>
          <w:rFonts w:ascii="Arial" w:hAnsi="Arial" w:cs="Arial"/>
          <w:b/>
          <w:sz w:val="22"/>
          <w:szCs w:val="22"/>
        </w:rPr>
        <w:t>…………………………………………………….………</w:t>
      </w:r>
    </w:p>
    <w:p w14:paraId="00F2FB4C" w14:textId="77777777" w:rsidR="00D051A9" w:rsidRPr="00B55E33" w:rsidRDefault="00D051A9" w:rsidP="00986872">
      <w:pPr>
        <w:tabs>
          <w:tab w:val="center" w:pos="4536"/>
        </w:tabs>
        <w:spacing w:line="304" w:lineRule="exact"/>
        <w:jc w:val="both"/>
        <w:rPr>
          <w:rFonts w:ascii="Arial" w:hAnsi="Arial" w:cs="Arial"/>
          <w:sz w:val="22"/>
          <w:szCs w:val="22"/>
        </w:rPr>
      </w:pPr>
      <w:r w:rsidRPr="00B55E33">
        <w:rPr>
          <w:rFonts w:ascii="Arial" w:hAnsi="Arial" w:cs="Arial"/>
          <w:sz w:val="22"/>
          <w:szCs w:val="22"/>
        </w:rPr>
        <w:tab/>
      </w:r>
    </w:p>
    <w:p w14:paraId="049F554D" w14:textId="77777777" w:rsidR="00D051A9" w:rsidRPr="00B55E33" w:rsidRDefault="00D051A9" w:rsidP="00986872">
      <w:pPr>
        <w:spacing w:line="304" w:lineRule="exact"/>
        <w:jc w:val="both"/>
        <w:rPr>
          <w:rFonts w:ascii="Arial" w:hAnsi="Arial" w:cs="Arial"/>
          <w:sz w:val="22"/>
          <w:szCs w:val="22"/>
        </w:rPr>
      </w:pPr>
      <w:r w:rsidRPr="00B55E33">
        <w:rPr>
          <w:rFonts w:ascii="Arial" w:hAnsi="Arial" w:cs="Arial"/>
          <w:sz w:val="22"/>
          <w:szCs w:val="22"/>
        </w:rPr>
        <w:t>Zamawiający oraz Wykonawca będą dalej łącznie zwani „</w:t>
      </w:r>
      <w:r w:rsidRPr="00B55E33">
        <w:rPr>
          <w:rFonts w:ascii="Arial" w:hAnsi="Arial" w:cs="Arial"/>
          <w:b/>
          <w:sz w:val="22"/>
          <w:szCs w:val="22"/>
        </w:rPr>
        <w:t>Stronami</w:t>
      </w:r>
      <w:r w:rsidRPr="00B55E33">
        <w:rPr>
          <w:rFonts w:ascii="Arial" w:hAnsi="Arial" w:cs="Arial"/>
          <w:sz w:val="22"/>
          <w:szCs w:val="22"/>
        </w:rPr>
        <w:t>”, a indywidualnie „</w:t>
      </w:r>
      <w:r w:rsidRPr="00B55E33">
        <w:rPr>
          <w:rFonts w:ascii="Arial" w:hAnsi="Arial" w:cs="Arial"/>
          <w:b/>
          <w:sz w:val="22"/>
          <w:szCs w:val="22"/>
        </w:rPr>
        <w:t>Stroną</w:t>
      </w:r>
      <w:r w:rsidRPr="00B55E33">
        <w:rPr>
          <w:rFonts w:ascii="Arial" w:hAnsi="Arial" w:cs="Arial"/>
          <w:sz w:val="22"/>
          <w:szCs w:val="22"/>
        </w:rPr>
        <w:t>”.</w:t>
      </w:r>
    </w:p>
    <w:p w14:paraId="6F981169" w14:textId="77777777" w:rsidR="00D051A9" w:rsidRPr="00B55E33" w:rsidRDefault="00D051A9" w:rsidP="00986872">
      <w:pPr>
        <w:spacing w:line="304" w:lineRule="exact"/>
        <w:jc w:val="both"/>
        <w:rPr>
          <w:rFonts w:ascii="Arial" w:hAnsi="Arial" w:cs="Arial"/>
          <w:sz w:val="22"/>
          <w:szCs w:val="22"/>
        </w:rPr>
      </w:pPr>
    </w:p>
    <w:p w14:paraId="37E0D573" w14:textId="77777777" w:rsidR="00D051A9" w:rsidRPr="00B55E33" w:rsidRDefault="00D051A9" w:rsidP="00986872">
      <w:pPr>
        <w:spacing w:line="304" w:lineRule="exact"/>
        <w:rPr>
          <w:rFonts w:ascii="Arial" w:hAnsi="Arial" w:cs="Arial"/>
          <w:b/>
          <w:sz w:val="22"/>
          <w:szCs w:val="22"/>
        </w:rPr>
      </w:pPr>
      <w:r w:rsidRPr="00B55E33">
        <w:rPr>
          <w:rFonts w:ascii="Arial" w:hAnsi="Arial" w:cs="Arial"/>
          <w:b/>
          <w:sz w:val="22"/>
          <w:szCs w:val="22"/>
        </w:rPr>
        <w:t>Na wstępie Strony stwierdziły, co następuje:</w:t>
      </w:r>
    </w:p>
    <w:p w14:paraId="4769715F" w14:textId="77777777" w:rsidR="00D051A9" w:rsidRPr="00B55E33" w:rsidRDefault="00D051A9" w:rsidP="00986872">
      <w:pPr>
        <w:pStyle w:val="BodyText21"/>
        <w:tabs>
          <w:tab w:val="left" w:pos="-1985"/>
          <w:tab w:val="left" w:pos="-1843"/>
          <w:tab w:val="left" w:pos="-1560"/>
          <w:tab w:val="left" w:pos="-1276"/>
          <w:tab w:val="left" w:pos="0"/>
          <w:tab w:val="num" w:pos="426"/>
        </w:tabs>
        <w:suppressAutoHyphens/>
        <w:spacing w:line="304" w:lineRule="exact"/>
        <w:ind w:left="426" w:hanging="426"/>
        <w:rPr>
          <w:rFonts w:cs="Arial"/>
          <w:szCs w:val="22"/>
        </w:rPr>
      </w:pPr>
    </w:p>
    <w:p w14:paraId="332F2620" w14:textId="77777777" w:rsidR="00D051A9" w:rsidRPr="00B55E33" w:rsidRDefault="00D051A9" w:rsidP="00986872">
      <w:pPr>
        <w:pStyle w:val="BodyText21"/>
        <w:widowControl/>
        <w:numPr>
          <w:ilvl w:val="0"/>
          <w:numId w:val="2"/>
        </w:numPr>
        <w:spacing w:line="304" w:lineRule="exact"/>
        <w:rPr>
          <w:rFonts w:cs="Arial"/>
          <w:iCs/>
          <w:szCs w:val="22"/>
        </w:rPr>
      </w:pPr>
      <w:r w:rsidRPr="00B55E33">
        <w:rPr>
          <w:rFonts w:cs="Arial"/>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2D66095" w14:textId="77777777" w:rsidR="00D051A9" w:rsidRPr="00B55E33" w:rsidRDefault="00D051A9" w:rsidP="00986872">
      <w:pPr>
        <w:pStyle w:val="Akapitzlist"/>
        <w:numPr>
          <w:ilvl w:val="0"/>
          <w:numId w:val="2"/>
        </w:numPr>
        <w:spacing w:line="304" w:lineRule="exact"/>
        <w:jc w:val="both"/>
        <w:rPr>
          <w:rFonts w:ascii="Arial" w:hAnsi="Arial" w:cs="Arial"/>
          <w:iCs/>
          <w:sz w:val="22"/>
          <w:szCs w:val="22"/>
        </w:rPr>
      </w:pPr>
      <w:r w:rsidRPr="00B55E33">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5440E7E" w14:textId="77777777" w:rsidR="00D67AF9" w:rsidRPr="00B55E33" w:rsidRDefault="00D67AF9" w:rsidP="00986872">
      <w:pPr>
        <w:spacing w:line="304" w:lineRule="exact"/>
        <w:jc w:val="both"/>
        <w:rPr>
          <w:rFonts w:ascii="Arial" w:hAnsi="Arial" w:cs="Arial"/>
          <w:iCs/>
          <w:sz w:val="22"/>
          <w:szCs w:val="22"/>
        </w:rPr>
      </w:pPr>
    </w:p>
    <w:p w14:paraId="7EECD3DB" w14:textId="77777777" w:rsidR="00D67AF9" w:rsidRPr="00B55E33" w:rsidRDefault="00D67AF9" w:rsidP="00986872">
      <w:pPr>
        <w:spacing w:line="304" w:lineRule="exact"/>
        <w:jc w:val="both"/>
        <w:rPr>
          <w:rFonts w:ascii="Arial" w:hAnsi="Arial" w:cs="Arial"/>
          <w:iCs/>
          <w:sz w:val="22"/>
          <w:szCs w:val="22"/>
        </w:rPr>
      </w:pPr>
    </w:p>
    <w:p w14:paraId="5E8881D3" w14:textId="77777777" w:rsidR="00D051A9" w:rsidRPr="00B55E33" w:rsidRDefault="00D051A9" w:rsidP="00986872">
      <w:pPr>
        <w:pStyle w:val="BodyText21"/>
        <w:widowControl/>
        <w:numPr>
          <w:ilvl w:val="0"/>
          <w:numId w:val="2"/>
        </w:numPr>
        <w:spacing w:line="304" w:lineRule="exact"/>
        <w:rPr>
          <w:rFonts w:cs="Arial"/>
          <w:iCs/>
          <w:szCs w:val="22"/>
        </w:rPr>
      </w:pPr>
      <w:r w:rsidRPr="00B55E33">
        <w:rPr>
          <w:rFonts w:cs="Arial"/>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5E972DD" w14:textId="77777777" w:rsidR="00D051A9" w:rsidRPr="00B55E33" w:rsidRDefault="00D051A9" w:rsidP="00986872">
      <w:pPr>
        <w:pStyle w:val="BodyText21"/>
        <w:widowControl/>
        <w:numPr>
          <w:ilvl w:val="0"/>
          <w:numId w:val="2"/>
        </w:numPr>
        <w:spacing w:line="304" w:lineRule="exact"/>
        <w:rPr>
          <w:rFonts w:cs="Arial"/>
          <w:iCs/>
          <w:szCs w:val="22"/>
        </w:rPr>
      </w:pPr>
      <w:r w:rsidRPr="00B55E33">
        <w:rPr>
          <w:rFonts w:cs="Arial"/>
          <w:iCs/>
          <w:szCs w:val="22"/>
        </w:rPr>
        <w:t xml:space="preserve">Ogólne Warunki Zakupu Usług w wersji </w:t>
      </w:r>
      <w:r w:rsidRPr="00B55E33">
        <w:rPr>
          <w:rFonts w:cs="Arial"/>
          <w:szCs w:val="22"/>
        </w:rPr>
        <w:t xml:space="preserve">nr </w:t>
      </w:r>
      <w:r w:rsidR="00FC6020" w:rsidRPr="00B55E33">
        <w:rPr>
          <w:rFonts w:eastAsiaTheme="minorHAnsi" w:cs="Arial"/>
          <w:szCs w:val="22"/>
          <w:lang w:eastAsia="en-US"/>
        </w:rPr>
        <w:t>N</w:t>
      </w:r>
      <w:r w:rsidRPr="00B55E33">
        <w:rPr>
          <w:rFonts w:eastAsiaTheme="minorHAnsi" w:cs="Arial"/>
          <w:szCs w:val="22"/>
          <w:lang w:eastAsia="en-US"/>
        </w:rPr>
        <w:t>Z/</w:t>
      </w:r>
      <w:r w:rsidR="00FC6020" w:rsidRPr="00B55E33">
        <w:rPr>
          <w:rFonts w:eastAsiaTheme="minorHAnsi" w:cs="Arial"/>
          <w:szCs w:val="22"/>
          <w:lang w:eastAsia="en-US"/>
        </w:rPr>
        <w:t>4</w:t>
      </w:r>
      <w:r w:rsidRPr="00B55E33">
        <w:rPr>
          <w:rFonts w:eastAsiaTheme="minorHAnsi" w:cs="Arial"/>
          <w:szCs w:val="22"/>
          <w:lang w:eastAsia="en-US"/>
        </w:rPr>
        <w:t>/201</w:t>
      </w:r>
      <w:r w:rsidR="00FC6020" w:rsidRPr="00B55E33">
        <w:rPr>
          <w:rFonts w:eastAsiaTheme="minorHAnsi" w:cs="Arial"/>
          <w:szCs w:val="22"/>
          <w:lang w:eastAsia="en-US"/>
        </w:rPr>
        <w:t>8</w:t>
      </w:r>
      <w:r w:rsidRPr="00B55E33">
        <w:rPr>
          <w:rFonts w:eastAsiaTheme="minorHAnsi" w:cs="Arial"/>
          <w:szCs w:val="22"/>
          <w:lang w:eastAsia="en-US"/>
        </w:rPr>
        <w:t xml:space="preserve"> z dnia </w:t>
      </w:r>
      <w:r w:rsidR="00FC6020" w:rsidRPr="00B55E33">
        <w:rPr>
          <w:rFonts w:eastAsiaTheme="minorHAnsi" w:cs="Arial"/>
          <w:szCs w:val="22"/>
          <w:lang w:eastAsia="en-US"/>
        </w:rPr>
        <w:t>7</w:t>
      </w:r>
      <w:r w:rsidRPr="00B55E33">
        <w:rPr>
          <w:rFonts w:eastAsiaTheme="minorHAnsi" w:cs="Arial"/>
          <w:szCs w:val="22"/>
          <w:lang w:eastAsia="en-US"/>
        </w:rPr>
        <w:t xml:space="preserve"> </w:t>
      </w:r>
      <w:r w:rsidR="00FC6020" w:rsidRPr="00B55E33">
        <w:rPr>
          <w:rFonts w:eastAsiaTheme="minorHAnsi" w:cs="Arial"/>
          <w:szCs w:val="22"/>
          <w:lang w:eastAsia="en-US"/>
        </w:rPr>
        <w:t>sierpnia</w:t>
      </w:r>
      <w:r w:rsidRPr="00B55E33">
        <w:rPr>
          <w:rFonts w:eastAsiaTheme="minorHAnsi" w:cs="Arial"/>
          <w:szCs w:val="22"/>
          <w:lang w:eastAsia="en-US"/>
        </w:rPr>
        <w:t xml:space="preserve"> 201</w:t>
      </w:r>
      <w:r w:rsidR="00FC6020" w:rsidRPr="00B55E33">
        <w:rPr>
          <w:rFonts w:eastAsiaTheme="minorHAnsi" w:cs="Arial"/>
          <w:szCs w:val="22"/>
          <w:lang w:eastAsia="en-US"/>
        </w:rPr>
        <w:t>8</w:t>
      </w:r>
      <w:r w:rsidRPr="00B55E33">
        <w:rPr>
          <w:rFonts w:eastAsiaTheme="minorHAnsi" w:cs="Arial"/>
          <w:szCs w:val="22"/>
          <w:lang w:eastAsia="en-US"/>
        </w:rPr>
        <w:t xml:space="preserve"> </w:t>
      </w:r>
      <w:r w:rsidRPr="00B55E33">
        <w:rPr>
          <w:rFonts w:cs="Arial"/>
          <w:szCs w:val="22"/>
        </w:rPr>
        <w:t>roku</w:t>
      </w:r>
      <w:r w:rsidRPr="00B55E33">
        <w:rPr>
          <w:rFonts w:cs="Arial"/>
          <w:iCs/>
          <w:szCs w:val="22"/>
        </w:rPr>
        <w:t xml:space="preserve"> (dalej „</w:t>
      </w:r>
      <w:r w:rsidRPr="00B55E33">
        <w:rPr>
          <w:rFonts w:cs="Arial"/>
          <w:b/>
          <w:bCs/>
          <w:iCs/>
          <w:szCs w:val="22"/>
        </w:rPr>
        <w:t>OWZU</w:t>
      </w:r>
      <w:r w:rsidRPr="00B55E33">
        <w:rPr>
          <w:rFonts w:cs="Arial"/>
          <w:iCs/>
          <w:szCs w:val="22"/>
        </w:rPr>
        <w:t xml:space="preserve">”) dostępne na stronie internetowej Zamawiającego pod adresem: </w:t>
      </w:r>
      <w:hyperlink r:id="rId8" w:history="1">
        <w:r w:rsidRPr="00B55E33">
          <w:rPr>
            <w:rStyle w:val="Hipercze"/>
            <w:rFonts w:cs="Arial"/>
            <w:szCs w:val="22"/>
          </w:rPr>
          <w:t>https://www.enea.pl/pl/grupaenea/o-grupie/spolki-grupy-enea/polaniec/zamowienia/dokumenty</w:t>
        </w:r>
      </w:hyperlink>
      <w:r w:rsidRPr="00B55E33">
        <w:rPr>
          <w:rFonts w:cs="Arial"/>
          <w:szCs w:val="22"/>
        </w:rPr>
        <w:t xml:space="preserve"> </w:t>
      </w:r>
      <w:r w:rsidRPr="00B55E33">
        <w:rPr>
          <w:rFonts w:cs="Arial"/>
          <w:iCs/>
          <w:szCs w:val="22"/>
        </w:rPr>
        <w:t xml:space="preserve">są integralną częścią Umowy. Wykonawca oświadcza, że zapoznał się z OWZU i akceptuje ich brzmienie. </w:t>
      </w:r>
    </w:p>
    <w:p w14:paraId="57E861C0" w14:textId="77777777" w:rsidR="00D051A9" w:rsidRPr="00B55E33" w:rsidRDefault="00D051A9" w:rsidP="00986872">
      <w:pPr>
        <w:pStyle w:val="Akapitzlist"/>
        <w:numPr>
          <w:ilvl w:val="0"/>
          <w:numId w:val="2"/>
        </w:numPr>
        <w:spacing w:line="304" w:lineRule="exact"/>
        <w:ind w:left="714" w:hanging="357"/>
        <w:contextualSpacing w:val="0"/>
        <w:jc w:val="both"/>
        <w:rPr>
          <w:rFonts w:ascii="Arial" w:hAnsi="Arial" w:cs="Arial"/>
          <w:sz w:val="22"/>
          <w:szCs w:val="22"/>
        </w:rPr>
      </w:pPr>
      <w:r w:rsidRPr="00B55E33">
        <w:rPr>
          <w:rFonts w:ascii="Arial" w:hAnsi="Arial" w:cs="Arial"/>
          <w:iCs/>
          <w:sz w:val="22"/>
          <w:szCs w:val="22"/>
        </w:rPr>
        <w:t>Wszelkie terminy pisane w Umowie wielką literą, które nie zostały w niej zdefiniowane, mają znaczenie przypisane im w SIWZ i/lub w OWZU.</w:t>
      </w:r>
      <w:r w:rsidRPr="00B55E33">
        <w:rPr>
          <w:rFonts w:ascii="Arial" w:hAnsi="Arial" w:cs="Arial"/>
          <w:sz w:val="22"/>
          <w:szCs w:val="22"/>
        </w:rPr>
        <w:t xml:space="preserve">  </w:t>
      </w:r>
    </w:p>
    <w:p w14:paraId="08FAD7F2" w14:textId="77777777" w:rsidR="00D051A9" w:rsidRPr="00690797" w:rsidRDefault="00D051A9" w:rsidP="00986872">
      <w:pPr>
        <w:pStyle w:val="Akapitzlist"/>
        <w:numPr>
          <w:ilvl w:val="0"/>
          <w:numId w:val="2"/>
        </w:numPr>
        <w:spacing w:line="304" w:lineRule="exact"/>
        <w:contextualSpacing w:val="0"/>
        <w:jc w:val="both"/>
        <w:rPr>
          <w:rStyle w:val="FontStyle20"/>
          <w:i w:val="0"/>
          <w:iCs w:val="0"/>
          <w:sz w:val="22"/>
          <w:szCs w:val="22"/>
        </w:rPr>
      </w:pPr>
      <w:r w:rsidRPr="00B2080D">
        <w:rPr>
          <w:rStyle w:val="FontStyle23"/>
          <w:sz w:val="22"/>
          <w:szCs w:val="22"/>
        </w:rPr>
        <w:t>Niniejsza Umowa zostaje zawarta w wyniku zakończenia postępowania o udzielenie zamówienia pt. „</w:t>
      </w:r>
      <w:r w:rsidR="008966C0" w:rsidRPr="00B2080D">
        <w:rPr>
          <w:rFonts w:ascii="Arial" w:hAnsi="Arial" w:cs="Arial"/>
          <w:iCs/>
          <w:sz w:val="22"/>
          <w:szCs w:val="22"/>
        </w:rPr>
        <w:t xml:space="preserve">Poprawa efektywności energetycznej wytwarzania energii elektrycznej </w:t>
      </w:r>
      <w:r w:rsidR="008966C0" w:rsidRPr="00B2080D">
        <w:rPr>
          <w:rFonts w:ascii="Arial" w:hAnsi="Arial" w:cs="Arial"/>
          <w:iCs/>
          <w:sz w:val="22"/>
          <w:szCs w:val="22"/>
        </w:rPr>
        <w:br/>
        <w:t>i ciepła poprzez modernizację pomp wody chłodzącej w Enea Połaniec S.A.</w:t>
      </w:r>
      <w:r w:rsidRPr="00B2080D">
        <w:rPr>
          <w:rFonts w:ascii="Arial" w:hAnsi="Arial" w:cs="Arial"/>
          <w:b/>
          <w:iCs/>
          <w:sz w:val="22"/>
          <w:szCs w:val="22"/>
        </w:rPr>
        <w:t>”</w:t>
      </w:r>
      <w:r w:rsidRPr="00B2080D">
        <w:rPr>
          <w:rStyle w:val="FontStyle19"/>
          <w:i w:val="0"/>
          <w:sz w:val="22"/>
          <w:szCs w:val="22"/>
        </w:rPr>
        <w:t xml:space="preserve">, </w:t>
      </w:r>
      <w:r w:rsidRPr="00B2080D">
        <w:rPr>
          <w:rStyle w:val="FontStyle23"/>
          <w:sz w:val="22"/>
          <w:szCs w:val="22"/>
        </w:rPr>
        <w:t xml:space="preserve">prowadzonego w trybie przetargu nieograniczonego prowadzonego w oparciu o Ustawę z dnia 29 stycznia 2004 r. Prawo zamówień publicznych (Dz. </w:t>
      </w:r>
      <w:r w:rsidR="00AE6F77" w:rsidRPr="00B2080D">
        <w:rPr>
          <w:rStyle w:val="FontStyle20"/>
          <w:i w:val="0"/>
          <w:sz w:val="22"/>
          <w:szCs w:val="22"/>
        </w:rPr>
        <w:t>U. z </w:t>
      </w:r>
      <w:r w:rsidRPr="00B2080D">
        <w:rPr>
          <w:rStyle w:val="FontStyle20"/>
          <w:i w:val="0"/>
          <w:sz w:val="22"/>
          <w:szCs w:val="22"/>
        </w:rPr>
        <w:t>201</w:t>
      </w:r>
      <w:r w:rsidR="00FC6020" w:rsidRPr="00B2080D">
        <w:rPr>
          <w:rStyle w:val="FontStyle20"/>
          <w:i w:val="0"/>
          <w:sz w:val="22"/>
          <w:szCs w:val="22"/>
        </w:rPr>
        <w:t>7</w:t>
      </w:r>
      <w:r w:rsidRPr="00B2080D">
        <w:rPr>
          <w:rStyle w:val="FontStyle20"/>
          <w:i w:val="0"/>
          <w:sz w:val="22"/>
          <w:szCs w:val="22"/>
        </w:rPr>
        <w:t xml:space="preserve"> r. poz. </w:t>
      </w:r>
      <w:r w:rsidR="00FC6020" w:rsidRPr="00B2080D">
        <w:rPr>
          <w:rStyle w:val="FontStyle20"/>
          <w:i w:val="0"/>
          <w:sz w:val="22"/>
          <w:szCs w:val="22"/>
        </w:rPr>
        <w:t>1579</w:t>
      </w:r>
      <w:r w:rsidRPr="00B2080D">
        <w:rPr>
          <w:rStyle w:val="FontStyle20"/>
          <w:i w:val="0"/>
          <w:sz w:val="22"/>
          <w:szCs w:val="22"/>
        </w:rPr>
        <w:t xml:space="preserve"> ze zm.) (dalej „Ustawa”).</w:t>
      </w:r>
    </w:p>
    <w:p w14:paraId="0BB29465" w14:textId="77777777" w:rsidR="00690797" w:rsidRPr="00B2080D" w:rsidRDefault="00690797" w:rsidP="00986872">
      <w:pPr>
        <w:pStyle w:val="Akapitzlist"/>
        <w:spacing w:line="304" w:lineRule="exact"/>
        <w:contextualSpacing w:val="0"/>
        <w:jc w:val="both"/>
        <w:rPr>
          <w:rFonts w:ascii="Arial" w:hAnsi="Arial" w:cs="Arial"/>
          <w:sz w:val="22"/>
          <w:szCs w:val="22"/>
        </w:rPr>
      </w:pPr>
    </w:p>
    <w:p w14:paraId="1A3B268C" w14:textId="2219DFBF" w:rsidR="00D051A9" w:rsidRPr="00B2080D" w:rsidRDefault="00690797" w:rsidP="00EA022C">
      <w:pPr>
        <w:spacing w:line="304" w:lineRule="exact"/>
        <w:jc w:val="both"/>
        <w:rPr>
          <w:rFonts w:ascii="Arial" w:hAnsi="Arial" w:cs="Arial"/>
          <w:sz w:val="22"/>
          <w:szCs w:val="22"/>
        </w:rPr>
      </w:pPr>
      <w:r w:rsidRPr="00690797">
        <w:rPr>
          <w:rFonts w:ascii="Arial" w:hAnsi="Arial" w:cs="Arial"/>
          <w:b/>
          <w:sz w:val="22"/>
          <w:szCs w:val="22"/>
          <w:u w:val="single"/>
        </w:rPr>
        <w:t>Umowa o dofinansowanie nr POIS 01.02.00-00-0010/18-00</w:t>
      </w:r>
      <w:r>
        <w:rPr>
          <w:rFonts w:ascii="Arial" w:hAnsi="Arial" w:cs="Arial"/>
          <w:sz w:val="22"/>
          <w:szCs w:val="22"/>
        </w:rPr>
        <w:t xml:space="preserve"> - </w:t>
      </w:r>
      <w:r w:rsidRPr="00690797">
        <w:rPr>
          <w:rFonts w:ascii="Arial" w:hAnsi="Arial" w:cs="Arial"/>
          <w:sz w:val="22"/>
          <w:szCs w:val="22"/>
        </w:rPr>
        <w:t>Umowa o dofinansowanie Projektu  „Poprawa efektywności energetycznej wytwarzania energii elektrycznej i ciepła poprzez modernizację pomp wody chłodzącej w Enea Połaniec S.A.” w ramach działania 1.2 Promowanie efektywności energetycznej i korzystania z odnawialnych źródeł energii w przedsiębiorstwach oś priorytetowa i Zmniejszenie emisyjności gospodarki Programu Operacyjnego Infrastruktura i Środowisko 2014 -2020</w:t>
      </w:r>
      <w:r w:rsidRPr="00690797">
        <w:rPr>
          <w:rFonts w:ascii="Arial" w:hAnsi="Arial" w:cs="Arial"/>
          <w:sz w:val="22"/>
          <w:szCs w:val="22"/>
        </w:rPr>
        <w:cr/>
      </w:r>
    </w:p>
    <w:p w14:paraId="6A429536" w14:textId="77777777" w:rsidR="00D051A9" w:rsidRPr="00B2080D" w:rsidRDefault="00D051A9" w:rsidP="00FD4089">
      <w:pPr>
        <w:spacing w:line="304" w:lineRule="exact"/>
        <w:rPr>
          <w:rFonts w:ascii="Arial" w:hAnsi="Arial" w:cs="Arial"/>
          <w:b/>
          <w:sz w:val="22"/>
          <w:szCs w:val="22"/>
        </w:rPr>
      </w:pPr>
      <w:r w:rsidRPr="00B2080D">
        <w:rPr>
          <w:rFonts w:ascii="Arial" w:hAnsi="Arial" w:cs="Arial"/>
          <w:b/>
          <w:sz w:val="22"/>
          <w:szCs w:val="22"/>
        </w:rPr>
        <w:t>W związku z powyższym Strony ustaliły, co następuje:</w:t>
      </w:r>
    </w:p>
    <w:p w14:paraId="176315FB" w14:textId="77777777" w:rsidR="00D051A9" w:rsidRPr="00B2080D" w:rsidRDefault="00D051A9" w:rsidP="00986872">
      <w:pPr>
        <w:pStyle w:val="Tekstpodstawowy"/>
        <w:spacing w:after="0" w:line="304" w:lineRule="exact"/>
        <w:rPr>
          <w:rFonts w:ascii="Arial" w:hAnsi="Arial" w:cs="Arial"/>
          <w:b/>
          <w:sz w:val="22"/>
          <w:szCs w:val="22"/>
        </w:rPr>
      </w:pPr>
    </w:p>
    <w:p w14:paraId="4F4EFE19" w14:textId="77777777" w:rsidR="00D051A9" w:rsidRPr="00B2080D" w:rsidRDefault="00D051A9" w:rsidP="00986872">
      <w:pPr>
        <w:pStyle w:val="Nagwek1"/>
        <w:spacing w:before="0" w:after="0" w:line="304" w:lineRule="exact"/>
        <w:rPr>
          <w:szCs w:val="22"/>
          <w:u w:val="single"/>
        </w:rPr>
      </w:pPr>
      <w:r w:rsidRPr="00B2080D">
        <w:rPr>
          <w:szCs w:val="22"/>
          <w:u w:val="single"/>
        </w:rPr>
        <w:t>PRZEDMIOT UMOWY</w:t>
      </w:r>
    </w:p>
    <w:p w14:paraId="2476DC9A" w14:textId="77777777" w:rsidR="00D051A9" w:rsidRPr="00B2080D" w:rsidRDefault="00D051A9" w:rsidP="00986872">
      <w:pPr>
        <w:pStyle w:val="Nagwek2"/>
        <w:spacing w:before="0" w:after="0" w:line="304" w:lineRule="exact"/>
        <w:rPr>
          <w:rFonts w:cs="Arial"/>
          <w:szCs w:val="22"/>
          <w:lang w:val="pl-PL"/>
        </w:rPr>
      </w:pPr>
      <w:r w:rsidRPr="00B55E33">
        <w:rPr>
          <w:rFonts w:cs="Arial"/>
          <w:szCs w:val="22"/>
          <w:lang w:val="pl-PL"/>
        </w:rPr>
        <w:t xml:space="preserve">Zamawiający zleca, a Wykonawca przyjmuje do </w:t>
      </w:r>
      <w:r w:rsidR="007C7096" w:rsidRPr="00B2080D">
        <w:rPr>
          <w:rFonts w:cs="Arial"/>
          <w:szCs w:val="22"/>
          <w:lang w:val="pl-PL"/>
        </w:rPr>
        <w:t xml:space="preserve">modernizacji pompy wody chłodzącej </w:t>
      </w:r>
      <w:r w:rsidR="007C7096" w:rsidRPr="00B2080D">
        <w:rPr>
          <w:rFonts w:cs="Arial"/>
          <w:szCs w:val="22"/>
          <w:lang w:val="pl-PL"/>
        </w:rPr>
        <w:br/>
        <w:t>w Enea Połaniec S.A.</w:t>
      </w:r>
      <w:r w:rsidR="007C7096" w:rsidRPr="00B2080D">
        <w:rPr>
          <w:rStyle w:val="FontStyle78"/>
          <w:rFonts w:ascii="Arial" w:hAnsi="Arial" w:cs="Arial"/>
          <w:b w:val="0"/>
          <w:bCs/>
          <w:sz w:val="22"/>
          <w:szCs w:val="22"/>
          <w:lang w:val="pl-PL"/>
        </w:rPr>
        <w:t xml:space="preserve"> </w:t>
      </w:r>
      <w:r w:rsidRPr="00B2080D">
        <w:rPr>
          <w:rStyle w:val="FontStyle78"/>
          <w:rFonts w:ascii="Arial" w:hAnsi="Arial" w:cs="Arial"/>
          <w:b w:val="0"/>
          <w:sz w:val="22"/>
          <w:szCs w:val="22"/>
          <w:lang w:val="pl-PL"/>
        </w:rPr>
        <w:t>(dalej</w:t>
      </w:r>
      <w:r w:rsidRPr="00B2080D">
        <w:rPr>
          <w:rStyle w:val="FontStyle78"/>
          <w:rFonts w:ascii="Arial" w:hAnsi="Arial" w:cs="Arial"/>
          <w:sz w:val="22"/>
          <w:szCs w:val="22"/>
          <w:lang w:val="pl-PL"/>
        </w:rPr>
        <w:t xml:space="preserve"> „Elektrownia”) </w:t>
      </w:r>
      <w:r w:rsidRPr="00B2080D">
        <w:rPr>
          <w:rStyle w:val="FontStyle78"/>
          <w:rFonts w:ascii="Arial" w:hAnsi="Arial" w:cs="Arial"/>
          <w:b w:val="0"/>
          <w:sz w:val="22"/>
          <w:szCs w:val="22"/>
          <w:lang w:val="pl-PL"/>
        </w:rPr>
        <w:t xml:space="preserve">w podziale na odrębne zakresy prac </w:t>
      </w:r>
      <w:r w:rsidRPr="00B55E33">
        <w:rPr>
          <w:rFonts w:cs="Arial"/>
          <w:szCs w:val="22"/>
          <w:lang w:val="pl-PL"/>
        </w:rPr>
        <w:t xml:space="preserve">(dalej: </w:t>
      </w:r>
      <w:r w:rsidRPr="00B55E33">
        <w:rPr>
          <w:rFonts w:cs="Arial"/>
          <w:b/>
          <w:szCs w:val="22"/>
          <w:lang w:val="pl-PL"/>
        </w:rPr>
        <w:t>„Usługi”</w:t>
      </w:r>
      <w:r w:rsidR="001E5F01" w:rsidRPr="00B55E33">
        <w:rPr>
          <w:rFonts w:cs="Arial"/>
          <w:szCs w:val="22"/>
          <w:lang w:val="pl-PL"/>
        </w:rPr>
        <w:t>), zgodnie z </w:t>
      </w:r>
      <w:r w:rsidRPr="00B55E33">
        <w:rPr>
          <w:rFonts w:cs="Arial"/>
          <w:szCs w:val="22"/>
          <w:lang w:val="pl-PL"/>
        </w:rPr>
        <w:t xml:space="preserve">zakresem podstawowym określonym w </w:t>
      </w:r>
      <w:r w:rsidR="00861DEE" w:rsidRPr="00B55E33">
        <w:rPr>
          <w:rFonts w:cs="Arial"/>
          <w:szCs w:val="22"/>
          <w:lang w:val="pl-PL"/>
        </w:rPr>
        <w:t>Części II SI</w:t>
      </w:r>
      <w:r w:rsidR="007C7096" w:rsidRPr="00B2080D">
        <w:rPr>
          <w:rFonts w:cs="Arial"/>
          <w:szCs w:val="22"/>
          <w:lang w:val="pl-PL"/>
        </w:rPr>
        <w:t>WZ (opis przedmiotu zamówienia)</w:t>
      </w:r>
      <w:r w:rsidR="00861DEE" w:rsidRPr="00B2080D">
        <w:rPr>
          <w:rFonts w:cs="Arial"/>
          <w:szCs w:val="22"/>
          <w:lang w:val="pl-PL"/>
        </w:rPr>
        <w:t>.</w:t>
      </w:r>
    </w:p>
    <w:p w14:paraId="7EF9B969" w14:textId="77777777" w:rsidR="00D051A9" w:rsidRPr="00B2080D" w:rsidRDefault="00D051A9" w:rsidP="00986872">
      <w:pPr>
        <w:pStyle w:val="Nagwek2"/>
        <w:spacing w:before="0" w:after="0" w:line="304" w:lineRule="exact"/>
        <w:rPr>
          <w:rFonts w:cs="Arial"/>
          <w:szCs w:val="22"/>
          <w:lang w:val="pl-PL"/>
        </w:rPr>
      </w:pPr>
      <w:r w:rsidRPr="00B2080D">
        <w:rPr>
          <w:rFonts w:cs="Arial"/>
          <w:szCs w:val="22"/>
          <w:lang w:val="pl-PL"/>
        </w:rPr>
        <w:t>Wykonawca oświadcza, że posiada wiedzę, doświadczenie, wymagane uprawnienia oraz potencjał techniczny, ekonomiczny i kadrowy niezbędny do wykonania Usług stanowiących Przedmiot Umowy.</w:t>
      </w:r>
    </w:p>
    <w:p w14:paraId="4D4AFD8F" w14:textId="77777777" w:rsidR="00F55EF7" w:rsidRPr="00B2080D" w:rsidRDefault="00D051A9" w:rsidP="00986872">
      <w:pPr>
        <w:pStyle w:val="Nagwek2"/>
        <w:spacing w:before="0" w:after="0" w:line="304" w:lineRule="exact"/>
        <w:rPr>
          <w:rFonts w:cs="Arial"/>
          <w:szCs w:val="22"/>
          <w:lang w:val="pl-PL"/>
        </w:rPr>
      </w:pPr>
      <w:r w:rsidRPr="00B2080D">
        <w:rPr>
          <w:rFonts w:cs="Arial"/>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50EE4013" w14:textId="77777777" w:rsidR="00D24AB1" w:rsidRPr="00B2080D" w:rsidRDefault="00D24AB1" w:rsidP="00986872">
      <w:pPr>
        <w:spacing w:line="304" w:lineRule="exact"/>
        <w:rPr>
          <w:rFonts w:ascii="Arial" w:hAnsi="Arial" w:cs="Arial"/>
          <w:bCs/>
          <w:iCs/>
          <w:kern w:val="20"/>
          <w:sz w:val="22"/>
          <w:szCs w:val="22"/>
          <w:lang w:eastAsia="en-US"/>
        </w:rPr>
      </w:pPr>
      <w:r w:rsidRPr="00B2080D">
        <w:rPr>
          <w:rFonts w:ascii="Arial" w:hAnsi="Arial" w:cs="Arial"/>
          <w:sz w:val="22"/>
          <w:szCs w:val="22"/>
        </w:rPr>
        <w:br w:type="page"/>
      </w:r>
    </w:p>
    <w:p w14:paraId="5F1CECAC" w14:textId="77777777" w:rsidR="0067003C" w:rsidRPr="00B2080D" w:rsidRDefault="0067003C" w:rsidP="00986872">
      <w:pPr>
        <w:pStyle w:val="Nagwek2"/>
        <w:spacing w:before="0" w:after="0" w:line="304" w:lineRule="exact"/>
        <w:rPr>
          <w:rFonts w:cs="Arial"/>
          <w:szCs w:val="22"/>
          <w:lang w:val="pl-PL"/>
        </w:rPr>
        <w:sectPr w:rsidR="0067003C" w:rsidRPr="00B2080D" w:rsidSect="00C84F74">
          <w:headerReference w:type="default" r:id="rId9"/>
          <w:footerReference w:type="default" r:id="rId10"/>
          <w:pgSz w:w="11906" w:h="16838"/>
          <w:pgMar w:top="1418" w:right="851" w:bottom="1418" w:left="1418" w:header="709" w:footer="327" w:gutter="0"/>
          <w:cols w:space="708"/>
          <w:docGrid w:linePitch="360"/>
        </w:sectPr>
      </w:pPr>
    </w:p>
    <w:p w14:paraId="73B05F2B" w14:textId="77777777" w:rsidR="00D051A9" w:rsidRPr="00B2080D" w:rsidRDefault="00D051A9" w:rsidP="00986872">
      <w:pPr>
        <w:pStyle w:val="Nagwek2"/>
        <w:spacing w:before="0" w:after="0" w:line="304" w:lineRule="exact"/>
        <w:rPr>
          <w:rFonts w:cs="Arial"/>
          <w:szCs w:val="22"/>
          <w:lang w:val="pl-PL"/>
        </w:rPr>
      </w:pPr>
      <w:r w:rsidRPr="00B2080D">
        <w:rPr>
          <w:rFonts w:cs="Arial"/>
          <w:szCs w:val="22"/>
          <w:lang w:val="pl-PL"/>
        </w:rPr>
        <w:lastRenderedPageBreak/>
        <w:t xml:space="preserve">Wykonawca (lub jego podwykonawca) zatrudni na umowę o pracę </w:t>
      </w:r>
      <w:r w:rsidR="003F58B3" w:rsidRPr="00B2080D">
        <w:rPr>
          <w:rFonts w:cs="Arial"/>
          <w:szCs w:val="22"/>
          <w:lang w:val="pl-PL"/>
        </w:rPr>
        <w:t xml:space="preserve"> następujących </w:t>
      </w:r>
      <w:r w:rsidRPr="00B2080D">
        <w:rPr>
          <w:rFonts w:cs="Arial"/>
          <w:szCs w:val="22"/>
          <w:lang w:val="pl-PL"/>
        </w:rPr>
        <w:t>pracowników</w:t>
      </w:r>
      <w:r w:rsidR="003F58B3" w:rsidRPr="00B2080D">
        <w:rPr>
          <w:rFonts w:cs="Arial"/>
          <w:szCs w:val="22"/>
          <w:lang w:val="pl-PL"/>
        </w:rPr>
        <w:t xml:space="preserve"> :</w:t>
      </w:r>
    </w:p>
    <w:p w14:paraId="503FE8E9" w14:textId="77777777" w:rsidR="006D579E" w:rsidRPr="00B2080D" w:rsidRDefault="006D579E" w:rsidP="00986872">
      <w:pPr>
        <w:pStyle w:val="Tekstpodstawowy"/>
        <w:spacing w:after="0" w:line="304" w:lineRule="exact"/>
        <w:rPr>
          <w:rFonts w:ascii="Arial" w:hAnsi="Arial" w:cs="Arial"/>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B55E33" w14:paraId="5CB916A9" w14:textId="77777777" w:rsidTr="0067003C">
        <w:trPr>
          <w:trHeight w:val="288"/>
        </w:trPr>
        <w:tc>
          <w:tcPr>
            <w:tcW w:w="642" w:type="dxa"/>
            <w:shd w:val="clear" w:color="auto" w:fill="auto"/>
            <w:noWrap/>
            <w:vAlign w:val="center"/>
          </w:tcPr>
          <w:p w14:paraId="3ED708E3" w14:textId="77777777" w:rsidR="006D579E" w:rsidRPr="00B2080D" w:rsidRDefault="006D579E"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Lp.</w:t>
            </w:r>
          </w:p>
        </w:tc>
        <w:tc>
          <w:tcPr>
            <w:tcW w:w="2051" w:type="dxa"/>
            <w:shd w:val="clear" w:color="auto" w:fill="auto"/>
            <w:noWrap/>
            <w:vAlign w:val="center"/>
          </w:tcPr>
          <w:p w14:paraId="5A7CC8ED" w14:textId="77777777" w:rsidR="006D579E" w:rsidRPr="00B2080D" w:rsidRDefault="006D579E"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stanowisko</w:t>
            </w:r>
          </w:p>
        </w:tc>
        <w:tc>
          <w:tcPr>
            <w:tcW w:w="1985" w:type="dxa"/>
            <w:vAlign w:val="center"/>
          </w:tcPr>
          <w:p w14:paraId="00350B7C" w14:textId="77777777" w:rsidR="006D579E" w:rsidRPr="00B2080D" w:rsidRDefault="006D579E"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Minimalna ilość zatrudnionych</w:t>
            </w:r>
            <w:r w:rsidRPr="00B2080D">
              <w:rPr>
                <w:rFonts w:ascii="Arial" w:hAnsi="Arial" w:cs="Arial"/>
                <w:b/>
                <w:color w:val="000000"/>
                <w:sz w:val="22"/>
                <w:szCs w:val="22"/>
              </w:rPr>
              <w:t xml:space="preserve"> </w:t>
            </w:r>
          </w:p>
        </w:tc>
        <w:tc>
          <w:tcPr>
            <w:tcW w:w="3618" w:type="dxa"/>
            <w:vAlign w:val="center"/>
          </w:tcPr>
          <w:p w14:paraId="0E06504B" w14:textId="77777777" w:rsidR="006D579E" w:rsidRPr="00B2080D" w:rsidRDefault="006D579E"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zakres czynności w realizacji zamówienia</w:t>
            </w:r>
            <w:r w:rsidRPr="00B2080D">
              <w:rPr>
                <w:rFonts w:ascii="Arial" w:hAnsi="Arial" w:cs="Arial"/>
                <w:sz w:val="22"/>
                <w:szCs w:val="22"/>
                <w:lang w:eastAsia="en-US"/>
              </w:rPr>
              <w:t xml:space="preserve">       </w:t>
            </w:r>
          </w:p>
        </w:tc>
        <w:tc>
          <w:tcPr>
            <w:tcW w:w="1418" w:type="dxa"/>
            <w:vAlign w:val="center"/>
          </w:tcPr>
          <w:p w14:paraId="23430239" w14:textId="77777777" w:rsidR="006D579E" w:rsidRPr="00B2080D" w:rsidRDefault="006D579E"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 xml:space="preserve">Wymiar czasu pracy </w:t>
            </w:r>
          </w:p>
        </w:tc>
      </w:tr>
      <w:tr w:rsidR="00B62D6C" w:rsidRPr="00B55E33" w14:paraId="49465463" w14:textId="77777777" w:rsidTr="0067003C">
        <w:trPr>
          <w:trHeight w:val="288"/>
        </w:trPr>
        <w:tc>
          <w:tcPr>
            <w:tcW w:w="642" w:type="dxa"/>
            <w:shd w:val="clear" w:color="auto" w:fill="auto"/>
            <w:noWrap/>
            <w:vAlign w:val="center"/>
          </w:tcPr>
          <w:p w14:paraId="43A72829" w14:textId="77777777" w:rsidR="00B62D6C" w:rsidRPr="00B2080D" w:rsidRDefault="00B62D6C" w:rsidP="00EA022C">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7EBC93C4" w14:textId="77777777" w:rsidR="00B62D6C" w:rsidRPr="00B2080D" w:rsidRDefault="00B62D6C" w:rsidP="00FD4089">
            <w:pPr>
              <w:spacing w:line="304" w:lineRule="exact"/>
              <w:rPr>
                <w:rFonts w:ascii="Arial" w:hAnsi="Arial" w:cs="Arial"/>
                <w:strike/>
                <w:sz w:val="22"/>
                <w:szCs w:val="22"/>
              </w:rPr>
            </w:pPr>
            <w:r w:rsidRPr="00B2080D">
              <w:rPr>
                <w:rFonts w:ascii="Arial" w:hAnsi="Arial" w:cs="Arial"/>
                <w:sz w:val="22"/>
                <w:szCs w:val="22"/>
              </w:rPr>
              <w:t>monter</w:t>
            </w:r>
          </w:p>
        </w:tc>
        <w:tc>
          <w:tcPr>
            <w:tcW w:w="1985" w:type="dxa"/>
            <w:vAlign w:val="center"/>
          </w:tcPr>
          <w:p w14:paraId="237DD578" w14:textId="77777777" w:rsidR="00B62D6C" w:rsidRPr="00B2080D" w:rsidRDefault="00975EC6" w:rsidP="00986872">
            <w:pPr>
              <w:spacing w:line="304" w:lineRule="exact"/>
              <w:jc w:val="center"/>
              <w:rPr>
                <w:rFonts w:ascii="Arial" w:hAnsi="Arial" w:cs="Arial"/>
                <w:i/>
                <w:iCs/>
                <w:strike/>
                <w:color w:val="000000"/>
                <w:sz w:val="22"/>
                <w:szCs w:val="22"/>
              </w:rPr>
            </w:pPr>
            <w:r w:rsidRPr="00B2080D">
              <w:rPr>
                <w:rFonts w:ascii="Arial" w:hAnsi="Arial" w:cs="Arial"/>
                <w:i/>
                <w:iCs/>
                <w:color w:val="000000"/>
                <w:sz w:val="22"/>
                <w:szCs w:val="22"/>
              </w:rPr>
              <w:t>6</w:t>
            </w:r>
          </w:p>
        </w:tc>
        <w:tc>
          <w:tcPr>
            <w:tcW w:w="3618" w:type="dxa"/>
            <w:vAlign w:val="center"/>
          </w:tcPr>
          <w:p w14:paraId="2D731B76" w14:textId="77777777" w:rsidR="00B62D6C" w:rsidRPr="00B2080D" w:rsidRDefault="00B62D6C" w:rsidP="00986872">
            <w:pPr>
              <w:spacing w:line="304" w:lineRule="exact"/>
              <w:rPr>
                <w:rFonts w:ascii="Arial" w:hAnsi="Arial" w:cs="Arial"/>
                <w:i/>
                <w:iCs/>
                <w:strike/>
                <w:color w:val="000000"/>
                <w:sz w:val="22"/>
                <w:szCs w:val="22"/>
              </w:rPr>
            </w:pPr>
            <w:r w:rsidRPr="00B2080D">
              <w:rPr>
                <w:rFonts w:ascii="Arial" w:hAnsi="Arial" w:cs="Arial"/>
                <w:i/>
                <w:iCs/>
                <w:color w:val="000000"/>
                <w:sz w:val="22"/>
                <w:szCs w:val="22"/>
              </w:rPr>
              <w:t>Montaż, demontaż elementów konstrukcyjnych maszyn, urządzeń i instalacji</w:t>
            </w:r>
          </w:p>
        </w:tc>
        <w:tc>
          <w:tcPr>
            <w:tcW w:w="1418" w:type="dxa"/>
            <w:vAlign w:val="center"/>
          </w:tcPr>
          <w:p w14:paraId="33F1408E" w14:textId="77777777" w:rsidR="00B62D6C" w:rsidRPr="00B2080D" w:rsidRDefault="00B62D6C" w:rsidP="00986872">
            <w:pPr>
              <w:spacing w:line="304" w:lineRule="exact"/>
              <w:jc w:val="center"/>
              <w:rPr>
                <w:rFonts w:ascii="Arial" w:hAnsi="Arial" w:cs="Arial"/>
                <w:i/>
                <w:iCs/>
                <w:strike/>
                <w:color w:val="000000"/>
                <w:sz w:val="22"/>
                <w:szCs w:val="22"/>
              </w:rPr>
            </w:pPr>
            <w:r w:rsidRPr="00B2080D">
              <w:rPr>
                <w:rFonts w:ascii="Arial" w:hAnsi="Arial" w:cs="Arial"/>
                <w:i/>
                <w:iCs/>
                <w:color w:val="000000"/>
                <w:sz w:val="22"/>
                <w:szCs w:val="22"/>
              </w:rPr>
              <w:t>pełny</w:t>
            </w:r>
          </w:p>
        </w:tc>
      </w:tr>
      <w:tr w:rsidR="00B62D6C" w:rsidRPr="00B55E33" w14:paraId="546460E2" w14:textId="77777777" w:rsidTr="0067003C">
        <w:trPr>
          <w:trHeight w:val="288"/>
        </w:trPr>
        <w:tc>
          <w:tcPr>
            <w:tcW w:w="642" w:type="dxa"/>
            <w:shd w:val="clear" w:color="auto" w:fill="auto"/>
            <w:noWrap/>
            <w:vAlign w:val="center"/>
          </w:tcPr>
          <w:p w14:paraId="2A203AC6" w14:textId="77777777" w:rsidR="00B62D6C" w:rsidRPr="00B2080D" w:rsidRDefault="00B62D6C" w:rsidP="00EA022C">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317B8B7B" w14:textId="77777777" w:rsidR="00B62D6C" w:rsidRPr="00B2080D" w:rsidRDefault="00B62D6C" w:rsidP="00FD4089">
            <w:pPr>
              <w:spacing w:line="304" w:lineRule="exact"/>
              <w:rPr>
                <w:rFonts w:ascii="Arial" w:hAnsi="Arial" w:cs="Arial"/>
                <w:sz w:val="22"/>
                <w:szCs w:val="22"/>
              </w:rPr>
            </w:pPr>
            <w:r w:rsidRPr="00B2080D">
              <w:rPr>
                <w:rFonts w:ascii="Arial" w:hAnsi="Arial" w:cs="Arial"/>
                <w:sz w:val="22"/>
                <w:szCs w:val="22"/>
              </w:rPr>
              <w:t xml:space="preserve">pracownik </w:t>
            </w:r>
            <w:r w:rsidR="00975EC6" w:rsidRPr="00B2080D">
              <w:rPr>
                <w:rFonts w:ascii="Arial" w:hAnsi="Arial" w:cs="Arial"/>
                <w:sz w:val="22"/>
                <w:szCs w:val="22"/>
              </w:rPr>
              <w:t>dozoru</w:t>
            </w:r>
          </w:p>
        </w:tc>
        <w:tc>
          <w:tcPr>
            <w:tcW w:w="1985" w:type="dxa"/>
            <w:vAlign w:val="center"/>
          </w:tcPr>
          <w:p w14:paraId="6BA2C772"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2</w:t>
            </w:r>
          </w:p>
        </w:tc>
        <w:tc>
          <w:tcPr>
            <w:tcW w:w="3618" w:type="dxa"/>
            <w:vAlign w:val="center"/>
          </w:tcPr>
          <w:p w14:paraId="5ECA517B" w14:textId="77777777" w:rsidR="00B62D6C" w:rsidRPr="00B2080D" w:rsidRDefault="00975EC6"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 xml:space="preserve">Nadzór nad pracami </w:t>
            </w:r>
            <w:r w:rsidR="00042176" w:rsidRPr="00B2080D">
              <w:rPr>
                <w:rFonts w:ascii="Arial" w:hAnsi="Arial" w:cs="Arial"/>
                <w:i/>
                <w:iCs/>
                <w:color w:val="000000"/>
                <w:sz w:val="22"/>
                <w:szCs w:val="22"/>
              </w:rPr>
              <w:t>montażowymi</w:t>
            </w:r>
          </w:p>
        </w:tc>
        <w:tc>
          <w:tcPr>
            <w:tcW w:w="1418" w:type="dxa"/>
            <w:vAlign w:val="center"/>
          </w:tcPr>
          <w:p w14:paraId="12A4B946"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pełny</w:t>
            </w:r>
          </w:p>
        </w:tc>
      </w:tr>
      <w:tr w:rsidR="00B62D6C" w:rsidRPr="00B55E33" w14:paraId="05D07B52" w14:textId="77777777" w:rsidTr="00FB1BA0">
        <w:trPr>
          <w:trHeight w:val="288"/>
        </w:trPr>
        <w:tc>
          <w:tcPr>
            <w:tcW w:w="642" w:type="dxa"/>
            <w:shd w:val="clear" w:color="auto" w:fill="auto"/>
            <w:noWrap/>
            <w:vAlign w:val="center"/>
          </w:tcPr>
          <w:p w14:paraId="29E5AF9F" w14:textId="77777777" w:rsidR="00B62D6C" w:rsidRPr="00B2080D" w:rsidRDefault="00B62D6C" w:rsidP="00EA022C">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6B8F215A" w14:textId="77777777" w:rsidR="00B62D6C" w:rsidRPr="00B2080D" w:rsidRDefault="00B62D6C" w:rsidP="00FD4089">
            <w:pPr>
              <w:spacing w:line="304" w:lineRule="exact"/>
              <w:rPr>
                <w:rFonts w:ascii="Arial" w:hAnsi="Arial" w:cs="Arial"/>
                <w:sz w:val="22"/>
                <w:szCs w:val="22"/>
              </w:rPr>
            </w:pPr>
            <w:r w:rsidRPr="00B2080D">
              <w:rPr>
                <w:rFonts w:ascii="Arial" w:hAnsi="Arial" w:cs="Arial"/>
                <w:sz w:val="22"/>
                <w:szCs w:val="22"/>
              </w:rPr>
              <w:t>elektromonter</w:t>
            </w:r>
          </w:p>
        </w:tc>
        <w:tc>
          <w:tcPr>
            <w:tcW w:w="1985" w:type="dxa"/>
            <w:vAlign w:val="center"/>
          </w:tcPr>
          <w:p w14:paraId="6CFF7B8B" w14:textId="77777777" w:rsidR="00B62D6C" w:rsidRPr="00B2080D" w:rsidRDefault="00975EC6"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2</w:t>
            </w:r>
          </w:p>
        </w:tc>
        <w:tc>
          <w:tcPr>
            <w:tcW w:w="3618" w:type="dxa"/>
            <w:vAlign w:val="center"/>
          </w:tcPr>
          <w:p w14:paraId="20337B75"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 xml:space="preserve">Wykonanie instalacji elektrycznych oraz oświetleniowych </w:t>
            </w:r>
          </w:p>
        </w:tc>
        <w:tc>
          <w:tcPr>
            <w:tcW w:w="1418" w:type="dxa"/>
          </w:tcPr>
          <w:p w14:paraId="721409FF"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pełny</w:t>
            </w:r>
          </w:p>
        </w:tc>
      </w:tr>
      <w:tr w:rsidR="00B62D6C" w:rsidRPr="00B55E33" w14:paraId="6EEF8F28" w14:textId="77777777" w:rsidTr="00FB1BA0">
        <w:trPr>
          <w:trHeight w:val="288"/>
        </w:trPr>
        <w:tc>
          <w:tcPr>
            <w:tcW w:w="642" w:type="dxa"/>
            <w:shd w:val="clear" w:color="auto" w:fill="auto"/>
            <w:noWrap/>
            <w:vAlign w:val="center"/>
          </w:tcPr>
          <w:p w14:paraId="2A1799AF" w14:textId="77777777" w:rsidR="00B62D6C" w:rsidRPr="00B2080D" w:rsidRDefault="00B62D6C" w:rsidP="00EA022C">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666F9E72" w14:textId="77777777" w:rsidR="00B62D6C" w:rsidRPr="00B2080D" w:rsidRDefault="00B62D6C" w:rsidP="00FD4089">
            <w:pPr>
              <w:spacing w:line="304" w:lineRule="exact"/>
              <w:rPr>
                <w:rFonts w:ascii="Arial" w:hAnsi="Arial" w:cs="Arial"/>
                <w:sz w:val="22"/>
                <w:szCs w:val="22"/>
              </w:rPr>
            </w:pPr>
            <w:r w:rsidRPr="00B2080D">
              <w:rPr>
                <w:rFonts w:ascii="Arial" w:hAnsi="Arial" w:cs="Arial"/>
                <w:sz w:val="22"/>
                <w:szCs w:val="22"/>
              </w:rPr>
              <w:t>automatyk</w:t>
            </w:r>
          </w:p>
        </w:tc>
        <w:tc>
          <w:tcPr>
            <w:tcW w:w="1985" w:type="dxa"/>
            <w:vAlign w:val="center"/>
          </w:tcPr>
          <w:p w14:paraId="631E6D61"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2</w:t>
            </w:r>
          </w:p>
        </w:tc>
        <w:tc>
          <w:tcPr>
            <w:tcW w:w="3618" w:type="dxa"/>
            <w:vAlign w:val="center"/>
          </w:tcPr>
          <w:p w14:paraId="215706A5"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Wykonanie instalacji obiektowych sterowania urządzeniami. Montaż aparatury obiektowej AKPiA.</w:t>
            </w:r>
          </w:p>
        </w:tc>
        <w:tc>
          <w:tcPr>
            <w:tcW w:w="1418" w:type="dxa"/>
          </w:tcPr>
          <w:p w14:paraId="22A6AAB4" w14:textId="77777777" w:rsidR="00B62D6C" w:rsidRPr="00B2080D" w:rsidRDefault="00B62D6C" w:rsidP="00986872">
            <w:pPr>
              <w:spacing w:line="304" w:lineRule="exact"/>
              <w:jc w:val="center"/>
              <w:rPr>
                <w:rFonts w:ascii="Arial" w:hAnsi="Arial" w:cs="Arial"/>
                <w:i/>
                <w:iCs/>
                <w:color w:val="000000"/>
                <w:sz w:val="22"/>
                <w:szCs w:val="22"/>
              </w:rPr>
            </w:pPr>
            <w:r w:rsidRPr="00B2080D">
              <w:rPr>
                <w:rFonts w:ascii="Arial" w:hAnsi="Arial" w:cs="Arial"/>
                <w:i/>
                <w:iCs/>
                <w:color w:val="000000"/>
                <w:sz w:val="22"/>
                <w:szCs w:val="22"/>
              </w:rPr>
              <w:t>pełny</w:t>
            </w:r>
          </w:p>
        </w:tc>
      </w:tr>
      <w:tr w:rsidR="00321148" w:rsidRPr="00B55E33" w14:paraId="393D05D0" w14:textId="77777777" w:rsidTr="00321148">
        <w:trPr>
          <w:trHeight w:val="1757"/>
        </w:trPr>
        <w:tc>
          <w:tcPr>
            <w:tcW w:w="9714" w:type="dxa"/>
            <w:gridSpan w:val="5"/>
            <w:shd w:val="clear" w:color="auto" w:fill="auto"/>
            <w:noWrap/>
            <w:vAlign w:val="center"/>
          </w:tcPr>
          <w:p w14:paraId="7753F494" w14:textId="078AF2E2" w:rsidR="00321148" w:rsidRPr="00B2080D" w:rsidRDefault="00321148" w:rsidP="00EA022C">
            <w:pPr>
              <w:spacing w:line="304" w:lineRule="exact"/>
              <w:ind w:left="993"/>
              <w:jc w:val="both"/>
              <w:rPr>
                <w:rFonts w:ascii="Arial" w:hAnsi="Arial" w:cs="Arial"/>
                <w:bCs/>
                <w:sz w:val="22"/>
                <w:szCs w:val="22"/>
              </w:rPr>
            </w:pPr>
            <w:r w:rsidRPr="00B2080D">
              <w:rPr>
                <w:rFonts w:ascii="Arial" w:hAnsi="Arial" w:cs="Arial"/>
                <w:bCs/>
                <w:sz w:val="22"/>
                <w:szCs w:val="22"/>
              </w:rPr>
              <w:t xml:space="preserve">Na stanowisku  Eksploatacji Gr II pkt 2, 4, 5, 6, 7, 10  </w:t>
            </w:r>
            <w:r w:rsidRPr="00B2080D">
              <w:rPr>
                <w:rFonts w:ascii="Arial" w:eastAsia="Calibri" w:hAnsi="Arial" w:cs="Arial"/>
                <w:bCs/>
                <w:sz w:val="22"/>
                <w:szCs w:val="22"/>
                <w:lang w:eastAsia="en-US"/>
              </w:rPr>
              <w:t>oraz dla Gr I pkt 2,</w:t>
            </w:r>
            <w:r w:rsidR="00A52C06" w:rsidRPr="00B2080D">
              <w:rPr>
                <w:rFonts w:ascii="Arial" w:eastAsia="Calibri" w:hAnsi="Arial" w:cs="Arial"/>
                <w:bCs/>
                <w:sz w:val="22"/>
                <w:szCs w:val="22"/>
                <w:lang w:eastAsia="en-US"/>
              </w:rPr>
              <w:t xml:space="preserve"> 3,</w:t>
            </w:r>
            <w:r w:rsidRPr="00B2080D">
              <w:rPr>
                <w:rFonts w:ascii="Arial" w:eastAsia="Calibri" w:hAnsi="Arial" w:cs="Arial"/>
                <w:bCs/>
                <w:sz w:val="22"/>
                <w:szCs w:val="22"/>
                <w:lang w:eastAsia="en-US"/>
              </w:rPr>
              <w:t xml:space="preserve"> 10 </w:t>
            </w:r>
            <w:r w:rsidRPr="00B2080D">
              <w:rPr>
                <w:rFonts w:ascii="Arial" w:hAnsi="Arial" w:cs="Arial"/>
                <w:bCs/>
                <w:sz w:val="22"/>
                <w:szCs w:val="22"/>
              </w:rPr>
              <w:t>w zakresie obsługi, konserwacji, remontów, montażu, kontrolno-pomiarowym</w:t>
            </w:r>
          </w:p>
          <w:p w14:paraId="6ADAC621" w14:textId="78946BB0" w:rsidR="00321148" w:rsidRPr="00B2080D" w:rsidRDefault="00321148" w:rsidP="00FD4089">
            <w:pPr>
              <w:spacing w:line="304" w:lineRule="exact"/>
              <w:ind w:left="993"/>
              <w:jc w:val="both"/>
              <w:rPr>
                <w:rFonts w:ascii="Arial" w:eastAsia="Calibri" w:hAnsi="Arial" w:cs="Arial"/>
                <w:bCs/>
                <w:sz w:val="22"/>
                <w:szCs w:val="22"/>
                <w:lang w:eastAsia="en-US"/>
              </w:rPr>
            </w:pPr>
            <w:r w:rsidRPr="00B2080D">
              <w:rPr>
                <w:rFonts w:ascii="Arial" w:hAnsi="Arial" w:cs="Arial"/>
                <w:bCs/>
                <w:sz w:val="22"/>
                <w:szCs w:val="22"/>
              </w:rPr>
              <w:t xml:space="preserve">Na stanowisku  Dozoru Gr II pkt 2, 4, 5, 6, 7, 10  </w:t>
            </w:r>
            <w:r w:rsidRPr="00B2080D">
              <w:rPr>
                <w:rFonts w:ascii="Arial" w:eastAsia="Calibri" w:hAnsi="Arial" w:cs="Arial"/>
                <w:bCs/>
                <w:sz w:val="22"/>
                <w:szCs w:val="22"/>
                <w:lang w:eastAsia="en-US"/>
              </w:rPr>
              <w:t>oraz dla Gr I pkt 2,</w:t>
            </w:r>
            <w:r w:rsidR="00A52C06" w:rsidRPr="00B2080D">
              <w:rPr>
                <w:rFonts w:ascii="Arial" w:eastAsia="Calibri" w:hAnsi="Arial" w:cs="Arial"/>
                <w:bCs/>
                <w:sz w:val="22"/>
                <w:szCs w:val="22"/>
                <w:lang w:eastAsia="en-US"/>
              </w:rPr>
              <w:t xml:space="preserve"> 3,</w:t>
            </w:r>
            <w:r w:rsidRPr="00B2080D">
              <w:rPr>
                <w:rFonts w:ascii="Arial" w:eastAsia="Calibri" w:hAnsi="Arial" w:cs="Arial"/>
                <w:bCs/>
                <w:sz w:val="22"/>
                <w:szCs w:val="22"/>
                <w:lang w:eastAsia="en-US"/>
              </w:rPr>
              <w:t xml:space="preserve"> 10 </w:t>
            </w:r>
            <w:r w:rsidRPr="00B2080D">
              <w:rPr>
                <w:rFonts w:ascii="Arial" w:hAnsi="Arial" w:cs="Arial"/>
                <w:bCs/>
                <w:sz w:val="22"/>
                <w:szCs w:val="22"/>
              </w:rPr>
              <w:t>w zakresie obsługi, konserwacji, remontów, montażu, kontrolno-pomiarowym.</w:t>
            </w:r>
          </w:p>
          <w:p w14:paraId="65EFBD46" w14:textId="77777777" w:rsidR="00321148" w:rsidRPr="00B2080D" w:rsidRDefault="00321148" w:rsidP="00986872">
            <w:pPr>
              <w:spacing w:line="304" w:lineRule="exact"/>
              <w:jc w:val="center"/>
              <w:rPr>
                <w:rFonts w:ascii="Arial" w:hAnsi="Arial" w:cs="Arial"/>
                <w:i/>
                <w:iCs/>
                <w:color w:val="000000"/>
                <w:sz w:val="22"/>
                <w:szCs w:val="22"/>
                <w:highlight w:val="yellow"/>
              </w:rPr>
            </w:pPr>
          </w:p>
        </w:tc>
      </w:tr>
    </w:tbl>
    <w:p w14:paraId="7514DF2A" w14:textId="77777777" w:rsidR="00D051A9" w:rsidRPr="00B2080D" w:rsidRDefault="00D051A9" w:rsidP="00EA022C">
      <w:pPr>
        <w:pStyle w:val="Nagwek2"/>
        <w:spacing w:before="0" w:after="0" w:line="304" w:lineRule="exact"/>
        <w:rPr>
          <w:rStyle w:val="FontStyle46"/>
          <w:rFonts w:ascii="Arial" w:hAnsi="Arial" w:cs="Arial"/>
          <w:bCs w:val="0"/>
          <w:iCs w:val="0"/>
          <w:kern w:val="0"/>
          <w:lang w:val="pl-PL" w:eastAsia="pl-PL"/>
        </w:rPr>
      </w:pPr>
      <w:r w:rsidRPr="00B2080D">
        <w:rPr>
          <w:rStyle w:val="FontStyle46"/>
          <w:rFonts w:ascii="Arial" w:hAnsi="Arial" w:cs="Arial"/>
          <w:lang w:val="pl-PL"/>
        </w:rPr>
        <w:t>Do obowiązków Wykonawcy należy przedstawienie Zamawiającemu listy pracowników, zawierającej informacje o:</w:t>
      </w:r>
    </w:p>
    <w:p w14:paraId="3CC24FF6" w14:textId="77777777" w:rsidR="00D051A9" w:rsidRPr="00B2080D" w:rsidRDefault="00D051A9" w:rsidP="00FD4089">
      <w:pPr>
        <w:pStyle w:val="Nagwek3"/>
        <w:spacing w:before="0" w:after="0" w:line="304" w:lineRule="exact"/>
        <w:rPr>
          <w:rStyle w:val="FontStyle46"/>
          <w:rFonts w:ascii="Arial" w:hAnsi="Arial" w:cs="Arial"/>
          <w:bCs/>
          <w:lang w:val="pl-PL"/>
        </w:rPr>
      </w:pPr>
      <w:r w:rsidRPr="00B2080D">
        <w:rPr>
          <w:rStyle w:val="FontStyle46"/>
          <w:rFonts w:ascii="Arial" w:hAnsi="Arial" w:cs="Arial"/>
          <w:lang w:val="pl-PL"/>
        </w:rPr>
        <w:t xml:space="preserve"> zakresie czynności w realizacji zamówienia i zajmowanym stanowisku, </w:t>
      </w:r>
    </w:p>
    <w:p w14:paraId="73DE6B34" w14:textId="77777777" w:rsidR="00D051A9" w:rsidRPr="00B2080D" w:rsidRDefault="00D051A9" w:rsidP="00986872">
      <w:pPr>
        <w:pStyle w:val="Nagwek3"/>
        <w:spacing w:before="0" w:after="0" w:line="304" w:lineRule="exact"/>
        <w:rPr>
          <w:szCs w:val="22"/>
          <w:lang w:val="pl-PL"/>
        </w:rPr>
      </w:pPr>
      <w:r w:rsidRPr="00B2080D">
        <w:rPr>
          <w:rStyle w:val="FontStyle46"/>
          <w:rFonts w:ascii="Arial" w:hAnsi="Arial" w:cs="Arial"/>
          <w:lang w:val="pl-PL"/>
        </w:rPr>
        <w:t>aktualnych szkoleniach bhp i badaniach lekarskich</w:t>
      </w:r>
    </w:p>
    <w:p w14:paraId="36C3A1DA" w14:textId="77777777" w:rsidR="00D051A9" w:rsidRPr="00B2080D" w:rsidRDefault="00D051A9" w:rsidP="00986872">
      <w:pPr>
        <w:pStyle w:val="Nagwek3"/>
        <w:spacing w:before="0" w:after="0" w:line="304" w:lineRule="exact"/>
        <w:rPr>
          <w:bCs/>
          <w:szCs w:val="22"/>
          <w:lang w:val="pl-PL"/>
        </w:rPr>
      </w:pPr>
      <w:r w:rsidRPr="00B2080D">
        <w:rPr>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A24FAB2" w14:textId="77777777" w:rsidR="00D051A9" w:rsidRPr="00B2080D" w:rsidRDefault="00D051A9" w:rsidP="00986872">
      <w:pPr>
        <w:pStyle w:val="Nagwek3"/>
        <w:spacing w:before="0" w:after="0" w:line="304" w:lineRule="exact"/>
        <w:rPr>
          <w:rStyle w:val="FontStyle46"/>
          <w:rFonts w:ascii="Arial" w:hAnsi="Arial" w:cs="Arial"/>
          <w:lang w:val="pl-PL"/>
        </w:rPr>
      </w:pPr>
      <w:r w:rsidRPr="00B2080D">
        <w:rPr>
          <w:rStyle w:val="FontStyle46"/>
          <w:rFonts w:ascii="Arial" w:hAnsi="Arial" w:cs="Arial"/>
          <w:lang w:val="pl-PL"/>
        </w:rPr>
        <w:t>posiadanych uprawnieniach do obsługi urządzeń dźwignicowych i urządzeń transportu bliskiego.</w:t>
      </w:r>
    </w:p>
    <w:p w14:paraId="1A2641A8" w14:textId="77777777" w:rsidR="00D051A9" w:rsidRPr="00B2080D" w:rsidRDefault="00D051A9" w:rsidP="00986872">
      <w:pPr>
        <w:pStyle w:val="Nagwek2"/>
        <w:spacing w:before="0" w:after="0" w:line="304" w:lineRule="exact"/>
        <w:rPr>
          <w:rStyle w:val="FontStyle46"/>
          <w:rFonts w:ascii="Arial" w:hAnsi="Arial" w:cs="Arial"/>
          <w:bCs w:val="0"/>
          <w:lang w:val="pl-PL"/>
        </w:rPr>
      </w:pPr>
      <w:r w:rsidRPr="00B2080D">
        <w:rPr>
          <w:rStyle w:val="FontStyle46"/>
          <w:rFonts w:ascii="Arial" w:hAnsi="Arial" w:cs="Arial"/>
          <w:lang w:val="pl-PL"/>
        </w:rPr>
        <w:t>Wykonawca będzie aktual</w:t>
      </w:r>
      <w:r w:rsidR="002D5797" w:rsidRPr="00B2080D">
        <w:rPr>
          <w:rStyle w:val="FontStyle46"/>
          <w:rFonts w:ascii="Arial" w:hAnsi="Arial" w:cs="Arial"/>
          <w:lang w:val="pl-PL"/>
        </w:rPr>
        <w:t>izował listę określoną w pkt 1.4 i 1.5</w:t>
      </w:r>
      <w:r w:rsidRPr="00B2080D">
        <w:rPr>
          <w:rStyle w:val="FontStyle46"/>
          <w:rFonts w:ascii="Arial" w:hAnsi="Arial" w:cs="Arial"/>
          <w:lang w:val="pl-PL"/>
        </w:rPr>
        <w:t xml:space="preserve"> </w:t>
      </w:r>
      <w:r w:rsidRPr="00B2080D">
        <w:rPr>
          <w:rFonts w:cs="Arial"/>
          <w:color w:val="000000"/>
          <w:szCs w:val="22"/>
          <w:lang w:val="pl-PL"/>
        </w:rPr>
        <w:t>w każdym przypadku zmian kadrowych u Wykonawcy</w:t>
      </w:r>
      <w:r w:rsidRPr="00B2080D">
        <w:rPr>
          <w:rStyle w:val="FontStyle46"/>
          <w:rFonts w:ascii="Arial" w:hAnsi="Arial" w:cs="Arial"/>
          <w:lang w:val="pl-PL"/>
        </w:rPr>
        <w:t>.</w:t>
      </w:r>
    </w:p>
    <w:p w14:paraId="48B199E8" w14:textId="77777777" w:rsidR="00D051A9" w:rsidRPr="00B2080D" w:rsidRDefault="00D051A9" w:rsidP="00986872">
      <w:pPr>
        <w:pStyle w:val="Nagwek2"/>
        <w:spacing w:before="0" w:after="0" w:line="304" w:lineRule="exact"/>
        <w:rPr>
          <w:rFonts w:cs="Arial"/>
          <w:szCs w:val="22"/>
          <w:lang w:val="pl-PL"/>
        </w:rPr>
      </w:pPr>
      <w:r w:rsidRPr="00B2080D">
        <w:rPr>
          <w:rFonts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606A24E2" w14:textId="77777777" w:rsidR="00D051A9" w:rsidRPr="00B2080D" w:rsidRDefault="00D051A9" w:rsidP="00986872">
      <w:pPr>
        <w:pStyle w:val="Nagwek3"/>
        <w:numPr>
          <w:ilvl w:val="2"/>
          <w:numId w:val="10"/>
        </w:numPr>
        <w:spacing w:before="0" w:after="0" w:line="304" w:lineRule="exact"/>
        <w:rPr>
          <w:b/>
          <w:szCs w:val="22"/>
          <w:lang w:val="pl-PL"/>
        </w:rPr>
      </w:pPr>
      <w:r w:rsidRPr="00B2080D">
        <w:rPr>
          <w:szCs w:val="22"/>
          <w:lang w:val="pl-PL"/>
        </w:rPr>
        <w:t>żądania oświadczeń i dokumentów w zakresie potwierdzenia spełniania ww. wymogów i  dokonywania ich oceny. Żądania wyjaśnień w przypadku wątpliwości w zakresie potwierdzenia spełniania ww. wymogów.</w:t>
      </w:r>
    </w:p>
    <w:p w14:paraId="6315D681" w14:textId="77777777" w:rsidR="00D051A9" w:rsidRPr="00B2080D" w:rsidRDefault="00D051A9" w:rsidP="00986872">
      <w:pPr>
        <w:pStyle w:val="Nagwek3"/>
        <w:numPr>
          <w:ilvl w:val="2"/>
          <w:numId w:val="10"/>
        </w:numPr>
        <w:spacing w:before="0" w:after="0" w:line="304" w:lineRule="exact"/>
        <w:rPr>
          <w:b/>
          <w:szCs w:val="22"/>
          <w:lang w:val="pl-PL"/>
        </w:rPr>
      </w:pPr>
      <w:r w:rsidRPr="00B2080D">
        <w:rPr>
          <w:szCs w:val="22"/>
          <w:lang w:val="pl-PL"/>
        </w:rPr>
        <w:t>przeprowadzania kontroli na miejscu wykonywania świadczenia Usługi.</w:t>
      </w:r>
    </w:p>
    <w:p w14:paraId="57D2FBFD" w14:textId="77777777" w:rsidR="00D051A9" w:rsidRPr="00B2080D" w:rsidRDefault="00D051A9" w:rsidP="00986872">
      <w:pPr>
        <w:pStyle w:val="Nagwek2"/>
        <w:spacing w:before="0" w:after="0" w:line="304" w:lineRule="exact"/>
        <w:rPr>
          <w:rFonts w:cs="Arial"/>
          <w:szCs w:val="22"/>
          <w:lang w:val="pl-PL"/>
        </w:rPr>
      </w:pPr>
      <w:r w:rsidRPr="00B2080D">
        <w:rPr>
          <w:rFonts w:cs="Arial"/>
          <w:szCs w:val="22"/>
          <w:lang w:val="pl-PL"/>
        </w:rPr>
        <w:t>W trakcie realizacji zamówienia na każde wezwani</w:t>
      </w:r>
      <w:r w:rsidR="001E5F01" w:rsidRPr="00B2080D">
        <w:rPr>
          <w:rFonts w:cs="Arial"/>
          <w:szCs w:val="22"/>
          <w:lang w:val="pl-PL"/>
        </w:rPr>
        <w:t>e Zamawiającego w wyznaczonym w </w:t>
      </w:r>
      <w:r w:rsidRPr="00B2080D">
        <w:rPr>
          <w:rFonts w:cs="Arial"/>
          <w:szCs w:val="22"/>
          <w:lang w:val="pl-PL"/>
        </w:rPr>
        <w:t>tym wezwaniu terminie Wykonawca przedłoży Zamawiającemu wskazane poniżej dowody w celu potwierdzenia spełnienia wymogu zatrudnienia na podstawie umowy o pracę przez Wykonawcę lub jego podwykonawcę osób wykonujących Usługi:</w:t>
      </w:r>
    </w:p>
    <w:p w14:paraId="5419ECAE" w14:textId="77777777" w:rsidR="00D051A9" w:rsidRPr="00B2080D" w:rsidRDefault="00D051A9" w:rsidP="00986872">
      <w:pPr>
        <w:pStyle w:val="Nagwek3"/>
        <w:numPr>
          <w:ilvl w:val="2"/>
          <w:numId w:val="10"/>
        </w:numPr>
        <w:spacing w:before="0" w:after="0" w:line="304" w:lineRule="exact"/>
        <w:rPr>
          <w:b/>
          <w:szCs w:val="22"/>
          <w:lang w:val="pl-PL"/>
        </w:rPr>
      </w:pPr>
      <w:r w:rsidRPr="00B2080D">
        <w:rPr>
          <w:szCs w:val="22"/>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99ABE7" w14:textId="77777777" w:rsidR="00D32385" w:rsidRPr="00B2080D" w:rsidRDefault="00D051A9" w:rsidP="00986872">
      <w:pPr>
        <w:pStyle w:val="Nagwek3"/>
        <w:numPr>
          <w:ilvl w:val="2"/>
          <w:numId w:val="10"/>
        </w:numPr>
        <w:spacing w:before="0" w:after="0" w:line="304" w:lineRule="exact"/>
        <w:rPr>
          <w:b/>
          <w:szCs w:val="22"/>
          <w:lang w:val="pl-PL" w:eastAsia="ja-JP"/>
        </w:rPr>
      </w:pPr>
      <w:r w:rsidRPr="00B2080D">
        <w:rPr>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w:t>
      </w:r>
      <w:r w:rsidR="00D32385" w:rsidRPr="00B2080D">
        <w:rPr>
          <w:szCs w:val="22"/>
          <w:lang w:val="pl-PL"/>
        </w:rPr>
        <w:t xml:space="preserve"> nie podlega anonimizacji. Informacje takie, jak data zawarcia</w:t>
      </w:r>
      <w:r w:rsidR="00D32385" w:rsidRPr="00B2080D">
        <w:rPr>
          <w:szCs w:val="22"/>
          <w:lang w:val="pl-PL" w:eastAsia="ja-JP"/>
        </w:rPr>
        <w:t xml:space="preserve"> umowy, rodzaj umowy o pracę i wymiar etatu powinny być możliwe do zidentyfikowania;</w:t>
      </w:r>
    </w:p>
    <w:p w14:paraId="7F64647A" w14:textId="77777777" w:rsidR="00D32385" w:rsidRPr="00B2080D" w:rsidRDefault="00D32385" w:rsidP="00986872">
      <w:pPr>
        <w:pStyle w:val="Nagwek3"/>
        <w:numPr>
          <w:ilvl w:val="2"/>
          <w:numId w:val="10"/>
        </w:numPr>
        <w:spacing w:before="0" w:after="0" w:line="304" w:lineRule="exact"/>
        <w:rPr>
          <w:szCs w:val="22"/>
          <w:lang w:val="pl-PL" w:eastAsia="ja-JP"/>
        </w:rPr>
      </w:pPr>
      <w:r w:rsidRPr="00B2080D">
        <w:rPr>
          <w:szCs w:val="22"/>
          <w:lang w:val="pl-PL" w:eastAsia="ja-JP"/>
        </w:rPr>
        <w:t xml:space="preserve">zaświadczenie właściwego oddziału ZUS, potwierdzające </w:t>
      </w:r>
      <w:r w:rsidRPr="00B2080D">
        <w:rPr>
          <w:szCs w:val="22"/>
          <w:lang w:val="pl-PL"/>
        </w:rPr>
        <w:t>opłacanie przez Wykonawcę lub jego podwykonawcę składek na ubezpieczenia społeczne i zdrowotne z tytułu</w:t>
      </w:r>
      <w:r w:rsidRPr="00B2080D">
        <w:rPr>
          <w:szCs w:val="22"/>
          <w:lang w:val="pl-PL" w:eastAsia="ja-JP"/>
        </w:rPr>
        <w:t xml:space="preserve"> zatrudnienia na podstawie umów o pracę za ostatni okres rozliczeniowy;</w:t>
      </w:r>
    </w:p>
    <w:p w14:paraId="496F98ED" w14:textId="77777777" w:rsidR="00D32385" w:rsidRPr="00B2080D" w:rsidRDefault="00D32385" w:rsidP="00986872">
      <w:pPr>
        <w:pStyle w:val="Nagwek3"/>
        <w:numPr>
          <w:ilvl w:val="2"/>
          <w:numId w:val="10"/>
        </w:numPr>
        <w:spacing w:before="0" w:after="0" w:line="304" w:lineRule="exact"/>
        <w:rPr>
          <w:szCs w:val="22"/>
          <w:lang w:val="pl-PL" w:eastAsia="ja-JP"/>
        </w:rPr>
      </w:pPr>
      <w:r w:rsidRPr="00B2080D">
        <w:rPr>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594AA42C" w14:textId="77777777" w:rsidR="00AE48FE" w:rsidRPr="00B2080D" w:rsidRDefault="00AE48FE" w:rsidP="00986872">
      <w:pPr>
        <w:pStyle w:val="Nagwek3"/>
        <w:numPr>
          <w:ilvl w:val="0"/>
          <w:numId w:val="0"/>
        </w:numPr>
        <w:spacing w:before="0" w:after="0" w:line="304" w:lineRule="exact"/>
        <w:ind w:left="709"/>
        <w:rPr>
          <w:szCs w:val="22"/>
          <w:lang w:val="pl-PL"/>
        </w:rPr>
        <w:sectPr w:rsidR="00AE48FE" w:rsidRPr="00B2080D" w:rsidSect="00C84F74">
          <w:pgSz w:w="11906" w:h="16838"/>
          <w:pgMar w:top="1418" w:right="851" w:bottom="1418" w:left="1418" w:header="709" w:footer="329" w:gutter="0"/>
          <w:cols w:space="708"/>
          <w:docGrid w:linePitch="360"/>
        </w:sectPr>
      </w:pPr>
    </w:p>
    <w:p w14:paraId="1F89114A" w14:textId="77777777" w:rsidR="0067003C" w:rsidRPr="00B2080D" w:rsidRDefault="0067003C" w:rsidP="00986872">
      <w:pPr>
        <w:pStyle w:val="Nagwek3"/>
        <w:numPr>
          <w:ilvl w:val="0"/>
          <w:numId w:val="0"/>
        </w:numPr>
        <w:spacing w:before="0" w:after="0" w:line="304" w:lineRule="exact"/>
        <w:ind w:left="709"/>
        <w:rPr>
          <w:szCs w:val="22"/>
          <w:lang w:val="pl-PL"/>
        </w:rPr>
        <w:sectPr w:rsidR="0067003C" w:rsidRPr="00B2080D" w:rsidSect="00AE48FE">
          <w:type w:val="continuous"/>
          <w:pgSz w:w="11906" w:h="16838"/>
          <w:pgMar w:top="1418" w:right="851" w:bottom="1418" w:left="1418" w:header="709" w:footer="329" w:gutter="0"/>
          <w:cols w:space="708"/>
          <w:docGrid w:linePitch="360"/>
        </w:sectPr>
      </w:pPr>
    </w:p>
    <w:p w14:paraId="68690D89" w14:textId="77777777" w:rsidR="0026401C" w:rsidRPr="00B2080D" w:rsidRDefault="0026401C" w:rsidP="00986872">
      <w:pPr>
        <w:pStyle w:val="Nagwek1"/>
        <w:spacing w:before="0" w:after="0" w:line="304" w:lineRule="exact"/>
        <w:rPr>
          <w:szCs w:val="22"/>
          <w:u w:val="single"/>
        </w:rPr>
      </w:pPr>
      <w:r w:rsidRPr="00B2080D">
        <w:rPr>
          <w:szCs w:val="22"/>
          <w:u w:val="single"/>
        </w:rPr>
        <w:lastRenderedPageBreak/>
        <w:t>Okres obowiązywania UMOWY</w:t>
      </w:r>
    </w:p>
    <w:p w14:paraId="21392FD1" w14:textId="77777777" w:rsidR="0026401C" w:rsidRPr="00EA022C" w:rsidRDefault="0026401C" w:rsidP="00EA022C">
      <w:pPr>
        <w:pStyle w:val="Nagwek2"/>
        <w:spacing w:before="0" w:after="0" w:line="304" w:lineRule="exact"/>
        <w:rPr>
          <w:rFonts w:cs="Arial"/>
          <w:szCs w:val="22"/>
          <w:lang w:val="pl-PL"/>
        </w:rPr>
      </w:pPr>
      <w:r w:rsidRPr="00B2080D">
        <w:rPr>
          <w:rFonts w:cs="Arial"/>
          <w:szCs w:val="22"/>
          <w:lang w:val="pl-PL"/>
        </w:rPr>
        <w:t xml:space="preserve">Umowa obowiązuje od dnia </w:t>
      </w:r>
      <w:r w:rsidR="006A5000" w:rsidRPr="00B2080D">
        <w:rPr>
          <w:rFonts w:cs="Arial"/>
          <w:szCs w:val="22"/>
          <w:lang w:val="pl-PL"/>
        </w:rPr>
        <w:t>podpisania umowy</w:t>
      </w:r>
      <w:r w:rsidRPr="00B2080D">
        <w:rPr>
          <w:rFonts w:cs="Arial"/>
          <w:szCs w:val="22"/>
          <w:lang w:val="pl-PL"/>
        </w:rPr>
        <w:t xml:space="preserve"> do </w:t>
      </w:r>
      <w:r w:rsidRPr="00EA022C">
        <w:rPr>
          <w:rFonts w:cs="Arial"/>
          <w:szCs w:val="22"/>
          <w:lang w:val="pl-PL"/>
        </w:rPr>
        <w:t xml:space="preserve">dnia </w:t>
      </w:r>
      <w:r w:rsidR="00ED70E2" w:rsidRPr="00EA022C">
        <w:rPr>
          <w:rFonts w:cs="Arial"/>
          <w:szCs w:val="22"/>
          <w:lang w:val="pl-PL"/>
        </w:rPr>
        <w:t>31</w:t>
      </w:r>
      <w:r w:rsidRPr="00EA022C">
        <w:rPr>
          <w:rFonts w:cs="Arial"/>
          <w:szCs w:val="22"/>
          <w:lang w:val="pl-PL"/>
        </w:rPr>
        <w:t>.</w:t>
      </w:r>
      <w:r w:rsidR="00AE48FE" w:rsidRPr="00EA022C">
        <w:rPr>
          <w:rFonts w:cs="Arial"/>
          <w:szCs w:val="22"/>
          <w:lang w:val="pl-PL"/>
        </w:rPr>
        <w:t>12</w:t>
      </w:r>
      <w:r w:rsidRPr="00EA022C">
        <w:rPr>
          <w:rFonts w:cs="Arial"/>
          <w:szCs w:val="22"/>
          <w:lang w:val="pl-PL"/>
        </w:rPr>
        <w:t>.</w:t>
      </w:r>
      <w:r w:rsidR="00B62D6C" w:rsidRPr="00EA022C">
        <w:rPr>
          <w:rFonts w:cs="Arial"/>
          <w:szCs w:val="22"/>
          <w:lang w:val="pl-PL"/>
        </w:rPr>
        <w:t xml:space="preserve">2020 </w:t>
      </w:r>
      <w:r w:rsidRPr="00EA022C">
        <w:rPr>
          <w:rFonts w:cs="Arial"/>
          <w:szCs w:val="22"/>
          <w:lang w:val="pl-PL"/>
        </w:rPr>
        <w:t>roku.</w:t>
      </w:r>
    </w:p>
    <w:p w14:paraId="29EC1FBF" w14:textId="77777777" w:rsidR="0026401C" w:rsidRPr="00B2080D" w:rsidRDefault="0026401C" w:rsidP="00FD4089">
      <w:pPr>
        <w:pStyle w:val="Nagwek2"/>
        <w:spacing w:before="0" w:after="0" w:line="304" w:lineRule="exact"/>
        <w:rPr>
          <w:rFonts w:cs="Arial"/>
          <w:szCs w:val="22"/>
          <w:lang w:val="pl-PL"/>
        </w:rPr>
      </w:pPr>
      <w:r w:rsidRPr="00B2080D">
        <w:rPr>
          <w:rFonts w:cs="Arial"/>
          <w:szCs w:val="22"/>
          <w:lang w:val="pl-PL"/>
        </w:rPr>
        <w:t xml:space="preserve">Wykonanie </w:t>
      </w:r>
      <w:r w:rsidR="00AE48FE" w:rsidRPr="00B2080D">
        <w:rPr>
          <w:rFonts w:cs="Arial"/>
          <w:szCs w:val="22"/>
          <w:lang w:val="pl-PL"/>
        </w:rPr>
        <w:t>Usługi</w:t>
      </w:r>
      <w:r w:rsidRPr="00B2080D">
        <w:rPr>
          <w:rFonts w:cs="Arial"/>
          <w:szCs w:val="22"/>
          <w:lang w:val="pl-PL"/>
        </w:rPr>
        <w:t xml:space="preserve"> będzie odbywało się zgodnie z poniższym harmonogramem:</w:t>
      </w:r>
    </w:p>
    <w:tbl>
      <w:tblPr>
        <w:tblStyle w:val="Tabela-Siatka"/>
        <w:tblW w:w="0" w:type="auto"/>
        <w:tblLook w:val="04A0" w:firstRow="1" w:lastRow="0" w:firstColumn="1" w:lastColumn="0" w:noHBand="0" w:noVBand="1"/>
      </w:tblPr>
      <w:tblGrid>
        <w:gridCol w:w="546"/>
        <w:gridCol w:w="1071"/>
        <w:gridCol w:w="3861"/>
        <w:gridCol w:w="2156"/>
        <w:gridCol w:w="1993"/>
      </w:tblGrid>
      <w:tr w:rsidR="00AE48FE" w:rsidRPr="00B55E33" w14:paraId="7D054A07" w14:textId="77777777" w:rsidTr="001D522C">
        <w:trPr>
          <w:trHeight w:val="1605"/>
        </w:trPr>
        <w:tc>
          <w:tcPr>
            <w:tcW w:w="0" w:type="auto"/>
            <w:gridSpan w:val="5"/>
            <w:shd w:val="clear" w:color="auto" w:fill="92D050"/>
            <w:hideMark/>
          </w:tcPr>
          <w:p w14:paraId="628AAC6A" w14:textId="77777777" w:rsidR="00AE48FE" w:rsidRPr="00B55E33" w:rsidRDefault="00AE48FE" w:rsidP="00986872">
            <w:pPr>
              <w:spacing w:line="304" w:lineRule="exact"/>
              <w:jc w:val="center"/>
              <w:rPr>
                <w:rFonts w:ascii="Arial" w:hAnsi="Arial" w:cs="Arial"/>
                <w:b/>
                <w:bCs/>
                <w:sz w:val="22"/>
                <w:szCs w:val="22"/>
              </w:rPr>
            </w:pPr>
            <w:r w:rsidRPr="00B55E33">
              <w:rPr>
                <w:rFonts w:ascii="Arial" w:hAnsi="Arial" w:cs="Arial"/>
                <w:b/>
                <w:bCs/>
                <w:sz w:val="22"/>
                <w:szCs w:val="22"/>
              </w:rPr>
              <w:t>Harmonogram Realizacji Projektu pt</w:t>
            </w:r>
            <w:r w:rsidRPr="00B55E33">
              <w:rPr>
                <w:rFonts w:ascii="Arial" w:hAnsi="Arial" w:cs="Arial"/>
                <w:sz w:val="22"/>
                <w:szCs w:val="22"/>
              </w:rPr>
              <w:t xml:space="preserve">: </w:t>
            </w:r>
            <w:r w:rsidRPr="00B55E33">
              <w:rPr>
                <w:rFonts w:ascii="Arial" w:hAnsi="Arial" w:cs="Arial"/>
                <w:b/>
                <w:bCs/>
                <w:sz w:val="22"/>
                <w:szCs w:val="22"/>
              </w:rPr>
              <w:t>Poprawa efektywności energetycznej wytwarzania energii elektrycznej i ciepła poprzez modernizację pomp wody chłodzącej w Enea Połaniec S.A.</w:t>
            </w:r>
          </w:p>
        </w:tc>
      </w:tr>
      <w:tr w:rsidR="00D3406C" w:rsidRPr="00B55E33" w14:paraId="1AEEC9BB" w14:textId="77777777" w:rsidTr="000C5A18">
        <w:trPr>
          <w:trHeight w:val="855"/>
        </w:trPr>
        <w:tc>
          <w:tcPr>
            <w:tcW w:w="0" w:type="auto"/>
            <w:vMerge w:val="restart"/>
            <w:noWrap/>
            <w:hideMark/>
          </w:tcPr>
          <w:p w14:paraId="4EF5E17B" w14:textId="77777777" w:rsidR="00AE48FE" w:rsidRPr="00B55E33" w:rsidRDefault="00AE48FE" w:rsidP="00EA022C">
            <w:pPr>
              <w:spacing w:line="304" w:lineRule="exact"/>
              <w:jc w:val="center"/>
              <w:rPr>
                <w:rFonts w:ascii="Arial" w:hAnsi="Arial" w:cs="Arial"/>
                <w:b/>
                <w:bCs/>
                <w:sz w:val="22"/>
                <w:szCs w:val="22"/>
              </w:rPr>
            </w:pPr>
            <w:r w:rsidRPr="00B55E33">
              <w:rPr>
                <w:rFonts w:ascii="Arial" w:hAnsi="Arial" w:cs="Arial"/>
                <w:b/>
                <w:bCs/>
                <w:sz w:val="22"/>
                <w:szCs w:val="22"/>
              </w:rPr>
              <w:t>Lp.</w:t>
            </w:r>
          </w:p>
        </w:tc>
        <w:tc>
          <w:tcPr>
            <w:tcW w:w="0" w:type="auto"/>
            <w:gridSpan w:val="2"/>
            <w:vMerge w:val="restart"/>
            <w:hideMark/>
          </w:tcPr>
          <w:p w14:paraId="49D81E19" w14:textId="77777777" w:rsidR="00AE48FE" w:rsidRPr="00B55E33" w:rsidRDefault="00271B06" w:rsidP="00EA022C">
            <w:pPr>
              <w:spacing w:line="304" w:lineRule="exact"/>
              <w:jc w:val="center"/>
              <w:rPr>
                <w:rFonts w:ascii="Arial" w:hAnsi="Arial" w:cs="Arial"/>
                <w:b/>
                <w:bCs/>
                <w:sz w:val="22"/>
                <w:szCs w:val="22"/>
              </w:rPr>
            </w:pPr>
            <w:r w:rsidRPr="00B55E33">
              <w:rPr>
                <w:rFonts w:ascii="Arial" w:hAnsi="Arial" w:cs="Arial"/>
                <w:b/>
                <w:bCs/>
                <w:sz w:val="22"/>
                <w:szCs w:val="22"/>
              </w:rPr>
              <w:t xml:space="preserve">Nazwa zadania </w:t>
            </w:r>
            <w:r w:rsidRPr="00B55E33">
              <w:rPr>
                <w:rFonts w:ascii="Arial" w:hAnsi="Arial" w:cs="Arial"/>
                <w:b/>
                <w:bCs/>
                <w:sz w:val="22"/>
                <w:szCs w:val="22"/>
              </w:rPr>
              <w:br/>
            </w:r>
          </w:p>
        </w:tc>
        <w:tc>
          <w:tcPr>
            <w:tcW w:w="0" w:type="auto"/>
            <w:vMerge w:val="restart"/>
            <w:hideMark/>
          </w:tcPr>
          <w:p w14:paraId="03078CF0" w14:textId="77777777" w:rsidR="00AE48FE" w:rsidRPr="00B55E33" w:rsidRDefault="008B4862" w:rsidP="00EA022C">
            <w:pPr>
              <w:spacing w:line="304" w:lineRule="exact"/>
              <w:jc w:val="center"/>
              <w:rPr>
                <w:rFonts w:ascii="Arial" w:hAnsi="Arial" w:cs="Arial"/>
                <w:b/>
                <w:bCs/>
                <w:sz w:val="22"/>
                <w:szCs w:val="22"/>
              </w:rPr>
            </w:pPr>
            <w:r w:rsidRPr="00B55E33">
              <w:rPr>
                <w:rFonts w:ascii="Arial" w:hAnsi="Arial" w:cs="Arial"/>
                <w:b/>
                <w:bCs/>
                <w:sz w:val="22"/>
                <w:szCs w:val="22"/>
              </w:rPr>
              <w:t xml:space="preserve">Planowany termin </w:t>
            </w:r>
            <w:r w:rsidR="00AE48FE" w:rsidRPr="00B55E33">
              <w:rPr>
                <w:rFonts w:ascii="Arial" w:hAnsi="Arial" w:cs="Arial"/>
                <w:b/>
                <w:bCs/>
                <w:sz w:val="22"/>
                <w:szCs w:val="22"/>
              </w:rPr>
              <w:t xml:space="preserve">rozpoczęcia zadania           </w:t>
            </w:r>
          </w:p>
        </w:tc>
        <w:tc>
          <w:tcPr>
            <w:tcW w:w="0" w:type="auto"/>
            <w:vMerge w:val="restart"/>
            <w:hideMark/>
          </w:tcPr>
          <w:p w14:paraId="53B67D39" w14:textId="77777777" w:rsidR="00AE48FE" w:rsidRPr="00B55E33" w:rsidRDefault="008B4862" w:rsidP="00EA022C">
            <w:pPr>
              <w:spacing w:line="304" w:lineRule="exact"/>
              <w:jc w:val="center"/>
              <w:rPr>
                <w:rFonts w:ascii="Arial" w:hAnsi="Arial" w:cs="Arial"/>
                <w:b/>
                <w:bCs/>
                <w:sz w:val="22"/>
                <w:szCs w:val="22"/>
              </w:rPr>
            </w:pPr>
            <w:r w:rsidRPr="00B55E33">
              <w:rPr>
                <w:rFonts w:ascii="Arial" w:hAnsi="Arial" w:cs="Arial"/>
                <w:b/>
                <w:bCs/>
                <w:sz w:val="22"/>
                <w:szCs w:val="22"/>
              </w:rPr>
              <w:t xml:space="preserve">Planowany termin realizacji </w:t>
            </w:r>
            <w:r w:rsidR="00AE48FE" w:rsidRPr="00B55E33">
              <w:rPr>
                <w:rFonts w:ascii="Arial" w:hAnsi="Arial" w:cs="Arial"/>
                <w:b/>
                <w:bCs/>
                <w:sz w:val="22"/>
                <w:szCs w:val="22"/>
              </w:rPr>
              <w:t xml:space="preserve">zadania </w:t>
            </w:r>
          </w:p>
        </w:tc>
      </w:tr>
      <w:tr w:rsidR="00D3406C" w:rsidRPr="00B55E33" w14:paraId="730E01BD" w14:textId="77777777" w:rsidTr="000C5A18">
        <w:trPr>
          <w:trHeight w:val="855"/>
        </w:trPr>
        <w:tc>
          <w:tcPr>
            <w:tcW w:w="0" w:type="auto"/>
            <w:vMerge/>
            <w:hideMark/>
          </w:tcPr>
          <w:p w14:paraId="55BDC321" w14:textId="77777777" w:rsidR="00AE48FE" w:rsidRPr="00B55E33" w:rsidRDefault="00AE48FE" w:rsidP="00986872">
            <w:pPr>
              <w:spacing w:line="304" w:lineRule="exact"/>
              <w:rPr>
                <w:rFonts w:ascii="Arial" w:hAnsi="Arial" w:cs="Arial"/>
                <w:b/>
                <w:bCs/>
                <w:sz w:val="22"/>
                <w:szCs w:val="22"/>
              </w:rPr>
            </w:pPr>
          </w:p>
        </w:tc>
        <w:tc>
          <w:tcPr>
            <w:tcW w:w="0" w:type="auto"/>
            <w:gridSpan w:val="2"/>
            <w:vMerge/>
            <w:hideMark/>
          </w:tcPr>
          <w:p w14:paraId="6BF3ABAB" w14:textId="77777777" w:rsidR="00AE48FE" w:rsidRPr="00B55E33" w:rsidRDefault="00AE48FE" w:rsidP="00986872">
            <w:pPr>
              <w:spacing w:line="304" w:lineRule="exact"/>
              <w:rPr>
                <w:rFonts w:ascii="Arial" w:hAnsi="Arial" w:cs="Arial"/>
                <w:b/>
                <w:bCs/>
                <w:sz w:val="22"/>
                <w:szCs w:val="22"/>
              </w:rPr>
            </w:pPr>
          </w:p>
        </w:tc>
        <w:tc>
          <w:tcPr>
            <w:tcW w:w="0" w:type="auto"/>
            <w:vMerge/>
            <w:hideMark/>
          </w:tcPr>
          <w:p w14:paraId="7E0DA16C" w14:textId="77777777" w:rsidR="00AE48FE" w:rsidRPr="00B55E33" w:rsidRDefault="00AE48FE" w:rsidP="00986872">
            <w:pPr>
              <w:spacing w:line="304" w:lineRule="exact"/>
              <w:rPr>
                <w:rFonts w:ascii="Arial" w:hAnsi="Arial" w:cs="Arial"/>
                <w:b/>
                <w:bCs/>
                <w:sz w:val="22"/>
                <w:szCs w:val="22"/>
              </w:rPr>
            </w:pPr>
          </w:p>
        </w:tc>
        <w:tc>
          <w:tcPr>
            <w:tcW w:w="0" w:type="auto"/>
            <w:vMerge/>
            <w:hideMark/>
          </w:tcPr>
          <w:p w14:paraId="6BF6B86C" w14:textId="77777777" w:rsidR="00AE48FE" w:rsidRPr="00B55E33" w:rsidRDefault="00AE48FE" w:rsidP="00986872">
            <w:pPr>
              <w:spacing w:line="304" w:lineRule="exact"/>
              <w:rPr>
                <w:rFonts w:ascii="Arial" w:hAnsi="Arial" w:cs="Arial"/>
                <w:b/>
                <w:bCs/>
                <w:sz w:val="22"/>
                <w:szCs w:val="22"/>
              </w:rPr>
            </w:pPr>
          </w:p>
        </w:tc>
      </w:tr>
      <w:tr w:rsidR="00D3406C" w:rsidRPr="00B55E33" w14:paraId="26C6CC44" w14:textId="77777777" w:rsidTr="000C5A18">
        <w:trPr>
          <w:trHeight w:val="1035"/>
        </w:trPr>
        <w:tc>
          <w:tcPr>
            <w:tcW w:w="0" w:type="auto"/>
            <w:vMerge/>
            <w:hideMark/>
          </w:tcPr>
          <w:p w14:paraId="7B65AF42" w14:textId="77777777" w:rsidR="00AE48FE" w:rsidRPr="00B55E33" w:rsidRDefault="00AE48FE" w:rsidP="00986872">
            <w:pPr>
              <w:spacing w:line="304" w:lineRule="exact"/>
              <w:rPr>
                <w:rFonts w:ascii="Arial" w:hAnsi="Arial" w:cs="Arial"/>
                <w:b/>
                <w:bCs/>
                <w:sz w:val="22"/>
                <w:szCs w:val="22"/>
              </w:rPr>
            </w:pPr>
          </w:p>
        </w:tc>
        <w:tc>
          <w:tcPr>
            <w:tcW w:w="0" w:type="auto"/>
            <w:gridSpan w:val="2"/>
            <w:vMerge/>
            <w:hideMark/>
          </w:tcPr>
          <w:p w14:paraId="07018412" w14:textId="77777777" w:rsidR="00AE48FE" w:rsidRPr="00B55E33" w:rsidRDefault="00AE48FE" w:rsidP="00986872">
            <w:pPr>
              <w:spacing w:line="304" w:lineRule="exact"/>
              <w:rPr>
                <w:rFonts w:ascii="Arial" w:hAnsi="Arial" w:cs="Arial"/>
                <w:b/>
                <w:bCs/>
                <w:sz w:val="22"/>
                <w:szCs w:val="22"/>
              </w:rPr>
            </w:pPr>
          </w:p>
        </w:tc>
        <w:tc>
          <w:tcPr>
            <w:tcW w:w="0" w:type="auto"/>
            <w:vMerge/>
            <w:hideMark/>
          </w:tcPr>
          <w:p w14:paraId="60345B36" w14:textId="77777777" w:rsidR="00AE48FE" w:rsidRPr="00B55E33" w:rsidRDefault="00AE48FE" w:rsidP="00986872">
            <w:pPr>
              <w:spacing w:line="304" w:lineRule="exact"/>
              <w:rPr>
                <w:rFonts w:ascii="Arial" w:hAnsi="Arial" w:cs="Arial"/>
                <w:b/>
                <w:bCs/>
                <w:sz w:val="22"/>
                <w:szCs w:val="22"/>
              </w:rPr>
            </w:pPr>
          </w:p>
        </w:tc>
        <w:tc>
          <w:tcPr>
            <w:tcW w:w="0" w:type="auto"/>
            <w:vMerge/>
            <w:hideMark/>
          </w:tcPr>
          <w:p w14:paraId="539C1B0E" w14:textId="77777777" w:rsidR="00AE48FE" w:rsidRPr="00B55E33" w:rsidRDefault="00AE48FE" w:rsidP="00986872">
            <w:pPr>
              <w:spacing w:line="304" w:lineRule="exact"/>
              <w:rPr>
                <w:rFonts w:ascii="Arial" w:hAnsi="Arial" w:cs="Arial"/>
                <w:b/>
                <w:bCs/>
                <w:sz w:val="22"/>
                <w:szCs w:val="22"/>
              </w:rPr>
            </w:pPr>
          </w:p>
        </w:tc>
      </w:tr>
      <w:tr w:rsidR="00D3406C" w:rsidRPr="00B55E33" w14:paraId="681D1DB4" w14:textId="77777777" w:rsidTr="000C5A18">
        <w:trPr>
          <w:trHeight w:val="240"/>
        </w:trPr>
        <w:tc>
          <w:tcPr>
            <w:tcW w:w="0" w:type="auto"/>
            <w:noWrap/>
            <w:hideMark/>
          </w:tcPr>
          <w:p w14:paraId="339720EC" w14:textId="77777777" w:rsidR="00AE48FE" w:rsidRPr="00B2080D" w:rsidRDefault="00AE48FE" w:rsidP="00EA022C">
            <w:pPr>
              <w:spacing w:line="304" w:lineRule="exact"/>
              <w:jc w:val="center"/>
              <w:rPr>
                <w:rFonts w:ascii="Arial" w:hAnsi="Arial" w:cs="Arial"/>
                <w:b/>
                <w:bCs/>
                <w:sz w:val="22"/>
                <w:szCs w:val="22"/>
              </w:rPr>
            </w:pPr>
            <w:r w:rsidRPr="00B2080D">
              <w:rPr>
                <w:rFonts w:ascii="Arial" w:hAnsi="Arial" w:cs="Arial"/>
                <w:b/>
                <w:bCs/>
                <w:sz w:val="22"/>
                <w:szCs w:val="22"/>
              </w:rPr>
              <w:t>1</w:t>
            </w:r>
          </w:p>
        </w:tc>
        <w:tc>
          <w:tcPr>
            <w:tcW w:w="0" w:type="auto"/>
            <w:noWrap/>
            <w:hideMark/>
          </w:tcPr>
          <w:p w14:paraId="47D6DDDE" w14:textId="77777777" w:rsidR="00AE48FE" w:rsidRPr="00B2080D" w:rsidRDefault="00AE48FE" w:rsidP="00EA022C">
            <w:pPr>
              <w:spacing w:line="304" w:lineRule="exact"/>
              <w:jc w:val="center"/>
              <w:rPr>
                <w:rFonts w:ascii="Arial" w:hAnsi="Arial" w:cs="Arial"/>
                <w:b/>
                <w:bCs/>
                <w:sz w:val="22"/>
                <w:szCs w:val="22"/>
              </w:rPr>
            </w:pPr>
            <w:r w:rsidRPr="00B2080D">
              <w:rPr>
                <w:rFonts w:ascii="Arial" w:hAnsi="Arial" w:cs="Arial"/>
                <w:b/>
                <w:bCs/>
                <w:sz w:val="22"/>
                <w:szCs w:val="22"/>
              </w:rPr>
              <w:t>2</w:t>
            </w:r>
          </w:p>
        </w:tc>
        <w:tc>
          <w:tcPr>
            <w:tcW w:w="0" w:type="auto"/>
            <w:noWrap/>
            <w:hideMark/>
          </w:tcPr>
          <w:p w14:paraId="190A6937" w14:textId="77777777" w:rsidR="00AE48FE" w:rsidRPr="00B2080D" w:rsidRDefault="00AE48FE" w:rsidP="00EA022C">
            <w:pPr>
              <w:spacing w:line="304" w:lineRule="exact"/>
              <w:jc w:val="center"/>
              <w:rPr>
                <w:rFonts w:ascii="Arial" w:hAnsi="Arial" w:cs="Arial"/>
                <w:b/>
                <w:bCs/>
                <w:sz w:val="22"/>
                <w:szCs w:val="22"/>
              </w:rPr>
            </w:pPr>
            <w:r w:rsidRPr="00B2080D">
              <w:rPr>
                <w:rFonts w:ascii="Arial" w:hAnsi="Arial" w:cs="Arial"/>
                <w:b/>
                <w:bCs/>
                <w:sz w:val="22"/>
                <w:szCs w:val="22"/>
              </w:rPr>
              <w:t>3</w:t>
            </w:r>
          </w:p>
        </w:tc>
        <w:tc>
          <w:tcPr>
            <w:tcW w:w="0" w:type="auto"/>
            <w:noWrap/>
            <w:hideMark/>
          </w:tcPr>
          <w:p w14:paraId="3F73151C" w14:textId="77777777" w:rsidR="00AE48FE" w:rsidRPr="00B2080D" w:rsidRDefault="00AE48FE" w:rsidP="00EA022C">
            <w:pPr>
              <w:spacing w:line="304" w:lineRule="exact"/>
              <w:jc w:val="center"/>
              <w:rPr>
                <w:rFonts w:ascii="Arial" w:hAnsi="Arial" w:cs="Arial"/>
                <w:b/>
                <w:bCs/>
                <w:sz w:val="22"/>
                <w:szCs w:val="22"/>
              </w:rPr>
            </w:pPr>
            <w:r w:rsidRPr="00B2080D">
              <w:rPr>
                <w:rFonts w:ascii="Arial" w:hAnsi="Arial" w:cs="Arial"/>
                <w:b/>
                <w:bCs/>
                <w:sz w:val="22"/>
                <w:szCs w:val="22"/>
              </w:rPr>
              <w:t>4</w:t>
            </w:r>
          </w:p>
        </w:tc>
        <w:tc>
          <w:tcPr>
            <w:tcW w:w="0" w:type="auto"/>
            <w:hideMark/>
          </w:tcPr>
          <w:p w14:paraId="3CFD9A81" w14:textId="77777777" w:rsidR="00AE48FE" w:rsidRPr="00B2080D" w:rsidRDefault="00AE48FE" w:rsidP="00EA022C">
            <w:pPr>
              <w:spacing w:line="304" w:lineRule="exact"/>
              <w:jc w:val="center"/>
              <w:rPr>
                <w:rFonts w:ascii="Arial" w:hAnsi="Arial" w:cs="Arial"/>
                <w:b/>
                <w:bCs/>
                <w:sz w:val="22"/>
                <w:szCs w:val="22"/>
              </w:rPr>
            </w:pPr>
            <w:r w:rsidRPr="00B2080D">
              <w:rPr>
                <w:rFonts w:ascii="Arial" w:hAnsi="Arial" w:cs="Arial"/>
                <w:b/>
                <w:bCs/>
                <w:sz w:val="22"/>
                <w:szCs w:val="22"/>
              </w:rPr>
              <w:t>5</w:t>
            </w:r>
          </w:p>
        </w:tc>
      </w:tr>
      <w:tr w:rsidR="00D3406C" w:rsidRPr="00B55E33" w14:paraId="33837F26" w14:textId="77777777" w:rsidTr="000C5A18">
        <w:trPr>
          <w:trHeight w:val="735"/>
        </w:trPr>
        <w:tc>
          <w:tcPr>
            <w:tcW w:w="0" w:type="auto"/>
            <w:vMerge w:val="restart"/>
            <w:noWrap/>
            <w:hideMark/>
          </w:tcPr>
          <w:p w14:paraId="4009703C"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2</w:t>
            </w:r>
          </w:p>
        </w:tc>
        <w:tc>
          <w:tcPr>
            <w:tcW w:w="0" w:type="auto"/>
            <w:vMerge w:val="restart"/>
            <w:hideMark/>
          </w:tcPr>
          <w:p w14:paraId="45239293" w14:textId="4AB9A6A5"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 xml:space="preserve">Zadanie </w:t>
            </w:r>
            <w:r w:rsidR="00AE48FE" w:rsidRPr="00B2080D">
              <w:rPr>
                <w:rFonts w:ascii="Arial" w:hAnsi="Arial" w:cs="Arial"/>
                <w:sz w:val="22"/>
                <w:szCs w:val="22"/>
              </w:rPr>
              <w:t>1</w:t>
            </w:r>
          </w:p>
        </w:tc>
        <w:tc>
          <w:tcPr>
            <w:tcW w:w="0" w:type="auto"/>
            <w:vMerge w:val="restart"/>
            <w:hideMark/>
          </w:tcPr>
          <w:p w14:paraId="00BAF702"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Opracowanie dokumentacji technicznej modernizacji pompy wody chłodzącej PCH9</w:t>
            </w:r>
          </w:p>
        </w:tc>
        <w:tc>
          <w:tcPr>
            <w:tcW w:w="0" w:type="auto"/>
            <w:vMerge w:val="restart"/>
            <w:hideMark/>
          </w:tcPr>
          <w:p w14:paraId="1FA2C6E5"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01.07.2019</w:t>
            </w:r>
          </w:p>
        </w:tc>
        <w:tc>
          <w:tcPr>
            <w:tcW w:w="0" w:type="auto"/>
            <w:vMerge w:val="restart"/>
            <w:hideMark/>
          </w:tcPr>
          <w:p w14:paraId="42B4F764"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30.09.2019</w:t>
            </w:r>
          </w:p>
        </w:tc>
      </w:tr>
      <w:tr w:rsidR="00D3406C" w:rsidRPr="00B55E33" w14:paraId="28B79589" w14:textId="77777777" w:rsidTr="000C5A18">
        <w:trPr>
          <w:trHeight w:val="458"/>
        </w:trPr>
        <w:tc>
          <w:tcPr>
            <w:tcW w:w="0" w:type="auto"/>
            <w:vMerge/>
            <w:hideMark/>
          </w:tcPr>
          <w:p w14:paraId="56B19F6F" w14:textId="77777777" w:rsidR="00AE48FE" w:rsidRPr="00986872" w:rsidRDefault="00AE48FE" w:rsidP="00986872">
            <w:pPr>
              <w:spacing w:line="304" w:lineRule="exact"/>
              <w:rPr>
                <w:rFonts w:ascii="Arial" w:hAnsi="Arial" w:cs="Arial"/>
                <w:sz w:val="22"/>
                <w:szCs w:val="22"/>
              </w:rPr>
            </w:pPr>
          </w:p>
        </w:tc>
        <w:tc>
          <w:tcPr>
            <w:tcW w:w="0" w:type="auto"/>
            <w:vMerge/>
            <w:hideMark/>
          </w:tcPr>
          <w:p w14:paraId="773E3BDD" w14:textId="77777777" w:rsidR="00AE48FE" w:rsidRPr="00986872" w:rsidRDefault="00AE48FE" w:rsidP="00986872">
            <w:pPr>
              <w:spacing w:line="304" w:lineRule="exact"/>
              <w:rPr>
                <w:rFonts w:ascii="Arial" w:hAnsi="Arial" w:cs="Arial"/>
                <w:sz w:val="22"/>
                <w:szCs w:val="22"/>
              </w:rPr>
            </w:pPr>
          </w:p>
        </w:tc>
        <w:tc>
          <w:tcPr>
            <w:tcW w:w="0" w:type="auto"/>
            <w:vMerge/>
            <w:hideMark/>
          </w:tcPr>
          <w:p w14:paraId="298B859F" w14:textId="77777777" w:rsidR="00AE48FE" w:rsidRPr="00B55E33" w:rsidRDefault="00AE48FE" w:rsidP="00986872">
            <w:pPr>
              <w:spacing w:line="304" w:lineRule="exact"/>
              <w:rPr>
                <w:rFonts w:ascii="Arial" w:hAnsi="Arial" w:cs="Arial"/>
                <w:sz w:val="22"/>
                <w:szCs w:val="22"/>
              </w:rPr>
            </w:pPr>
          </w:p>
        </w:tc>
        <w:tc>
          <w:tcPr>
            <w:tcW w:w="0" w:type="auto"/>
            <w:vMerge/>
            <w:hideMark/>
          </w:tcPr>
          <w:p w14:paraId="6891F3CF" w14:textId="77777777" w:rsidR="00AE48FE" w:rsidRPr="00986872" w:rsidRDefault="00AE48FE" w:rsidP="00986872">
            <w:pPr>
              <w:spacing w:line="304" w:lineRule="exact"/>
              <w:rPr>
                <w:rFonts w:ascii="Arial" w:hAnsi="Arial" w:cs="Arial"/>
                <w:sz w:val="22"/>
                <w:szCs w:val="22"/>
              </w:rPr>
            </w:pPr>
          </w:p>
        </w:tc>
        <w:tc>
          <w:tcPr>
            <w:tcW w:w="0" w:type="auto"/>
            <w:vMerge/>
            <w:hideMark/>
          </w:tcPr>
          <w:p w14:paraId="42433E3E" w14:textId="77777777" w:rsidR="00AE48FE" w:rsidRPr="00986872" w:rsidRDefault="00AE48FE" w:rsidP="00986872">
            <w:pPr>
              <w:spacing w:line="304" w:lineRule="exact"/>
              <w:rPr>
                <w:rFonts w:ascii="Arial" w:hAnsi="Arial" w:cs="Arial"/>
                <w:sz w:val="22"/>
                <w:szCs w:val="22"/>
              </w:rPr>
            </w:pPr>
          </w:p>
        </w:tc>
      </w:tr>
      <w:tr w:rsidR="00D3406C" w:rsidRPr="00B55E33" w14:paraId="55F69063" w14:textId="77777777" w:rsidTr="000C5A18">
        <w:trPr>
          <w:trHeight w:val="458"/>
        </w:trPr>
        <w:tc>
          <w:tcPr>
            <w:tcW w:w="0" w:type="auto"/>
            <w:vMerge/>
            <w:hideMark/>
          </w:tcPr>
          <w:p w14:paraId="25F06769" w14:textId="77777777" w:rsidR="00AE48FE" w:rsidRPr="00986872" w:rsidRDefault="00AE48FE" w:rsidP="00986872">
            <w:pPr>
              <w:spacing w:line="304" w:lineRule="exact"/>
              <w:rPr>
                <w:rFonts w:ascii="Arial" w:hAnsi="Arial" w:cs="Arial"/>
                <w:sz w:val="22"/>
                <w:szCs w:val="22"/>
              </w:rPr>
            </w:pPr>
          </w:p>
        </w:tc>
        <w:tc>
          <w:tcPr>
            <w:tcW w:w="0" w:type="auto"/>
            <w:vMerge/>
            <w:hideMark/>
          </w:tcPr>
          <w:p w14:paraId="12BBFB4B" w14:textId="77777777" w:rsidR="00AE48FE" w:rsidRPr="00986872" w:rsidRDefault="00AE48FE" w:rsidP="00986872">
            <w:pPr>
              <w:spacing w:line="304" w:lineRule="exact"/>
              <w:rPr>
                <w:rFonts w:ascii="Arial" w:hAnsi="Arial" w:cs="Arial"/>
                <w:sz w:val="22"/>
                <w:szCs w:val="22"/>
              </w:rPr>
            </w:pPr>
          </w:p>
        </w:tc>
        <w:tc>
          <w:tcPr>
            <w:tcW w:w="0" w:type="auto"/>
            <w:vMerge/>
            <w:hideMark/>
          </w:tcPr>
          <w:p w14:paraId="50A41F0C" w14:textId="77777777" w:rsidR="00AE48FE" w:rsidRPr="00B55E33" w:rsidRDefault="00AE48FE" w:rsidP="00986872">
            <w:pPr>
              <w:spacing w:line="304" w:lineRule="exact"/>
              <w:rPr>
                <w:rFonts w:ascii="Arial" w:hAnsi="Arial" w:cs="Arial"/>
                <w:sz w:val="22"/>
                <w:szCs w:val="22"/>
              </w:rPr>
            </w:pPr>
          </w:p>
        </w:tc>
        <w:tc>
          <w:tcPr>
            <w:tcW w:w="0" w:type="auto"/>
            <w:vMerge/>
            <w:hideMark/>
          </w:tcPr>
          <w:p w14:paraId="4347EF0B" w14:textId="77777777" w:rsidR="00AE48FE" w:rsidRPr="00986872" w:rsidRDefault="00AE48FE" w:rsidP="00986872">
            <w:pPr>
              <w:spacing w:line="304" w:lineRule="exact"/>
              <w:rPr>
                <w:rFonts w:ascii="Arial" w:hAnsi="Arial" w:cs="Arial"/>
                <w:sz w:val="22"/>
                <w:szCs w:val="22"/>
              </w:rPr>
            </w:pPr>
          </w:p>
        </w:tc>
        <w:tc>
          <w:tcPr>
            <w:tcW w:w="0" w:type="auto"/>
            <w:vMerge/>
            <w:hideMark/>
          </w:tcPr>
          <w:p w14:paraId="39AA511D" w14:textId="77777777" w:rsidR="00AE48FE" w:rsidRPr="00986872" w:rsidRDefault="00AE48FE" w:rsidP="00986872">
            <w:pPr>
              <w:spacing w:line="304" w:lineRule="exact"/>
              <w:rPr>
                <w:rFonts w:ascii="Arial" w:hAnsi="Arial" w:cs="Arial"/>
                <w:sz w:val="22"/>
                <w:szCs w:val="22"/>
              </w:rPr>
            </w:pPr>
          </w:p>
        </w:tc>
      </w:tr>
      <w:tr w:rsidR="00D3406C" w:rsidRPr="00B55E33" w14:paraId="1A5CCA02" w14:textId="77777777" w:rsidTr="000C5A18">
        <w:trPr>
          <w:trHeight w:val="304"/>
        </w:trPr>
        <w:tc>
          <w:tcPr>
            <w:tcW w:w="0" w:type="auto"/>
            <w:vMerge w:val="restart"/>
            <w:noWrap/>
            <w:hideMark/>
          </w:tcPr>
          <w:p w14:paraId="6F0E1169"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3</w:t>
            </w:r>
          </w:p>
        </w:tc>
        <w:tc>
          <w:tcPr>
            <w:tcW w:w="0" w:type="auto"/>
            <w:vMerge w:val="restart"/>
            <w:hideMark/>
          </w:tcPr>
          <w:p w14:paraId="09BED51F" w14:textId="7747A019"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Zadanie</w:t>
            </w:r>
            <w:r w:rsidR="00AE48FE" w:rsidRPr="00B2080D">
              <w:rPr>
                <w:rFonts w:ascii="Arial" w:hAnsi="Arial" w:cs="Arial"/>
                <w:sz w:val="22"/>
                <w:szCs w:val="22"/>
              </w:rPr>
              <w:t xml:space="preserve"> 2</w:t>
            </w:r>
          </w:p>
        </w:tc>
        <w:tc>
          <w:tcPr>
            <w:tcW w:w="0" w:type="auto"/>
            <w:vMerge w:val="restart"/>
            <w:hideMark/>
          </w:tcPr>
          <w:p w14:paraId="7902AFFE"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 xml:space="preserve">Zakup urządzeń dla pompy wody chłodzącej PCH9 - 1 szt. </w:t>
            </w:r>
          </w:p>
        </w:tc>
        <w:tc>
          <w:tcPr>
            <w:tcW w:w="0" w:type="auto"/>
            <w:vMerge w:val="restart"/>
            <w:hideMark/>
          </w:tcPr>
          <w:p w14:paraId="7726AA24"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01.10.2019</w:t>
            </w:r>
          </w:p>
        </w:tc>
        <w:tc>
          <w:tcPr>
            <w:tcW w:w="0" w:type="auto"/>
            <w:vMerge w:val="restart"/>
            <w:hideMark/>
          </w:tcPr>
          <w:p w14:paraId="215A257C"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30.01.2020</w:t>
            </w:r>
          </w:p>
        </w:tc>
      </w:tr>
      <w:tr w:rsidR="00D3406C" w:rsidRPr="00B55E33" w14:paraId="095D7885" w14:textId="77777777" w:rsidTr="000C5A18">
        <w:trPr>
          <w:trHeight w:val="458"/>
        </w:trPr>
        <w:tc>
          <w:tcPr>
            <w:tcW w:w="0" w:type="auto"/>
            <w:vMerge/>
            <w:hideMark/>
          </w:tcPr>
          <w:p w14:paraId="74BE7EE6" w14:textId="77777777" w:rsidR="00AE48FE" w:rsidRPr="00986872" w:rsidRDefault="00AE48FE" w:rsidP="00986872">
            <w:pPr>
              <w:spacing w:line="304" w:lineRule="exact"/>
              <w:rPr>
                <w:rFonts w:ascii="Arial" w:hAnsi="Arial" w:cs="Arial"/>
                <w:sz w:val="22"/>
                <w:szCs w:val="22"/>
              </w:rPr>
            </w:pPr>
          </w:p>
        </w:tc>
        <w:tc>
          <w:tcPr>
            <w:tcW w:w="0" w:type="auto"/>
            <w:vMerge/>
            <w:hideMark/>
          </w:tcPr>
          <w:p w14:paraId="4B172508" w14:textId="77777777" w:rsidR="00AE48FE" w:rsidRPr="00986872" w:rsidRDefault="00AE48FE" w:rsidP="00986872">
            <w:pPr>
              <w:spacing w:line="304" w:lineRule="exact"/>
              <w:rPr>
                <w:rFonts w:ascii="Arial" w:hAnsi="Arial" w:cs="Arial"/>
                <w:sz w:val="22"/>
                <w:szCs w:val="22"/>
              </w:rPr>
            </w:pPr>
          </w:p>
        </w:tc>
        <w:tc>
          <w:tcPr>
            <w:tcW w:w="0" w:type="auto"/>
            <w:vMerge/>
            <w:hideMark/>
          </w:tcPr>
          <w:p w14:paraId="51F477E6" w14:textId="77777777" w:rsidR="00AE48FE" w:rsidRPr="00B55E33" w:rsidRDefault="00AE48FE" w:rsidP="00986872">
            <w:pPr>
              <w:spacing w:line="304" w:lineRule="exact"/>
              <w:rPr>
                <w:rFonts w:ascii="Arial" w:hAnsi="Arial" w:cs="Arial"/>
                <w:sz w:val="22"/>
                <w:szCs w:val="22"/>
              </w:rPr>
            </w:pPr>
          </w:p>
        </w:tc>
        <w:tc>
          <w:tcPr>
            <w:tcW w:w="0" w:type="auto"/>
            <w:vMerge/>
            <w:hideMark/>
          </w:tcPr>
          <w:p w14:paraId="2AA8A426" w14:textId="77777777" w:rsidR="00AE48FE" w:rsidRPr="00986872" w:rsidRDefault="00AE48FE" w:rsidP="00986872">
            <w:pPr>
              <w:spacing w:line="304" w:lineRule="exact"/>
              <w:rPr>
                <w:rFonts w:ascii="Arial" w:hAnsi="Arial" w:cs="Arial"/>
                <w:sz w:val="22"/>
                <w:szCs w:val="22"/>
              </w:rPr>
            </w:pPr>
          </w:p>
        </w:tc>
        <w:tc>
          <w:tcPr>
            <w:tcW w:w="0" w:type="auto"/>
            <w:vMerge/>
            <w:hideMark/>
          </w:tcPr>
          <w:p w14:paraId="22AE075E" w14:textId="77777777" w:rsidR="00AE48FE" w:rsidRPr="00986872" w:rsidRDefault="00AE48FE" w:rsidP="00986872">
            <w:pPr>
              <w:spacing w:line="304" w:lineRule="exact"/>
              <w:rPr>
                <w:rFonts w:ascii="Arial" w:hAnsi="Arial" w:cs="Arial"/>
                <w:sz w:val="22"/>
                <w:szCs w:val="22"/>
              </w:rPr>
            </w:pPr>
          </w:p>
        </w:tc>
      </w:tr>
      <w:tr w:rsidR="00D3406C" w:rsidRPr="00B55E33" w14:paraId="2DA5D5DB" w14:textId="77777777" w:rsidTr="000C5A18">
        <w:trPr>
          <w:trHeight w:val="458"/>
        </w:trPr>
        <w:tc>
          <w:tcPr>
            <w:tcW w:w="0" w:type="auto"/>
            <w:vMerge/>
            <w:hideMark/>
          </w:tcPr>
          <w:p w14:paraId="61E531D9" w14:textId="77777777" w:rsidR="00AE48FE" w:rsidRPr="00986872" w:rsidRDefault="00AE48FE" w:rsidP="00986872">
            <w:pPr>
              <w:spacing w:line="304" w:lineRule="exact"/>
              <w:rPr>
                <w:rFonts w:ascii="Arial" w:hAnsi="Arial" w:cs="Arial"/>
                <w:sz w:val="22"/>
                <w:szCs w:val="22"/>
              </w:rPr>
            </w:pPr>
          </w:p>
        </w:tc>
        <w:tc>
          <w:tcPr>
            <w:tcW w:w="0" w:type="auto"/>
            <w:vMerge/>
            <w:hideMark/>
          </w:tcPr>
          <w:p w14:paraId="30B64021" w14:textId="77777777" w:rsidR="00AE48FE" w:rsidRPr="00986872" w:rsidRDefault="00AE48FE" w:rsidP="00986872">
            <w:pPr>
              <w:spacing w:line="304" w:lineRule="exact"/>
              <w:rPr>
                <w:rFonts w:ascii="Arial" w:hAnsi="Arial" w:cs="Arial"/>
                <w:sz w:val="22"/>
                <w:szCs w:val="22"/>
              </w:rPr>
            </w:pPr>
          </w:p>
        </w:tc>
        <w:tc>
          <w:tcPr>
            <w:tcW w:w="0" w:type="auto"/>
            <w:vMerge/>
            <w:hideMark/>
          </w:tcPr>
          <w:p w14:paraId="5AC6F3D9" w14:textId="77777777" w:rsidR="00AE48FE" w:rsidRPr="00B55E33" w:rsidRDefault="00AE48FE" w:rsidP="00986872">
            <w:pPr>
              <w:spacing w:line="304" w:lineRule="exact"/>
              <w:rPr>
                <w:rFonts w:ascii="Arial" w:hAnsi="Arial" w:cs="Arial"/>
                <w:sz w:val="22"/>
                <w:szCs w:val="22"/>
              </w:rPr>
            </w:pPr>
          </w:p>
        </w:tc>
        <w:tc>
          <w:tcPr>
            <w:tcW w:w="0" w:type="auto"/>
            <w:vMerge/>
            <w:hideMark/>
          </w:tcPr>
          <w:p w14:paraId="1D85BF13" w14:textId="77777777" w:rsidR="00AE48FE" w:rsidRPr="00986872" w:rsidRDefault="00AE48FE" w:rsidP="00986872">
            <w:pPr>
              <w:spacing w:line="304" w:lineRule="exact"/>
              <w:rPr>
                <w:rFonts w:ascii="Arial" w:hAnsi="Arial" w:cs="Arial"/>
                <w:sz w:val="22"/>
                <w:szCs w:val="22"/>
              </w:rPr>
            </w:pPr>
          </w:p>
        </w:tc>
        <w:tc>
          <w:tcPr>
            <w:tcW w:w="0" w:type="auto"/>
            <w:vMerge/>
            <w:hideMark/>
          </w:tcPr>
          <w:p w14:paraId="2EFFFD51" w14:textId="77777777" w:rsidR="00AE48FE" w:rsidRPr="00986872" w:rsidRDefault="00AE48FE" w:rsidP="00986872">
            <w:pPr>
              <w:spacing w:line="304" w:lineRule="exact"/>
              <w:rPr>
                <w:rFonts w:ascii="Arial" w:hAnsi="Arial" w:cs="Arial"/>
                <w:sz w:val="22"/>
                <w:szCs w:val="22"/>
              </w:rPr>
            </w:pPr>
          </w:p>
        </w:tc>
      </w:tr>
      <w:tr w:rsidR="00D3406C" w:rsidRPr="00B55E33" w14:paraId="60FAACD2" w14:textId="77777777" w:rsidTr="000C5A18">
        <w:trPr>
          <w:trHeight w:val="720"/>
        </w:trPr>
        <w:tc>
          <w:tcPr>
            <w:tcW w:w="0" w:type="auto"/>
            <w:vMerge w:val="restart"/>
            <w:noWrap/>
            <w:hideMark/>
          </w:tcPr>
          <w:p w14:paraId="4E0A0CB2"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4</w:t>
            </w:r>
          </w:p>
        </w:tc>
        <w:tc>
          <w:tcPr>
            <w:tcW w:w="0" w:type="auto"/>
            <w:vMerge w:val="restart"/>
            <w:hideMark/>
          </w:tcPr>
          <w:p w14:paraId="7295F635" w14:textId="5752CF11"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Zadanie</w:t>
            </w:r>
            <w:r w:rsidR="00AE48FE" w:rsidRPr="00B2080D">
              <w:rPr>
                <w:rFonts w:ascii="Arial" w:hAnsi="Arial" w:cs="Arial"/>
                <w:sz w:val="22"/>
                <w:szCs w:val="22"/>
              </w:rPr>
              <w:t xml:space="preserve"> 3</w:t>
            </w:r>
          </w:p>
        </w:tc>
        <w:tc>
          <w:tcPr>
            <w:tcW w:w="0" w:type="auto"/>
            <w:vMerge w:val="restart"/>
            <w:hideMark/>
          </w:tcPr>
          <w:p w14:paraId="7E133E85"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 xml:space="preserve">Modernizacja pompy wody chłodzącej PCH9 - 1 szt.                                 </w:t>
            </w:r>
          </w:p>
        </w:tc>
        <w:tc>
          <w:tcPr>
            <w:tcW w:w="0" w:type="auto"/>
            <w:vMerge w:val="restart"/>
            <w:hideMark/>
          </w:tcPr>
          <w:p w14:paraId="43526A7A"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01.12.2019</w:t>
            </w:r>
          </w:p>
        </w:tc>
        <w:tc>
          <w:tcPr>
            <w:tcW w:w="0" w:type="auto"/>
            <w:vMerge w:val="restart"/>
            <w:hideMark/>
          </w:tcPr>
          <w:p w14:paraId="4BCBB564" w14:textId="77777777" w:rsidR="00AE48FE" w:rsidRPr="00B2080D" w:rsidRDefault="00156265" w:rsidP="00EA022C">
            <w:pPr>
              <w:spacing w:line="304" w:lineRule="exact"/>
              <w:jc w:val="center"/>
              <w:rPr>
                <w:rFonts w:ascii="Arial" w:hAnsi="Arial" w:cs="Arial"/>
                <w:sz w:val="22"/>
                <w:szCs w:val="22"/>
              </w:rPr>
            </w:pPr>
            <w:r w:rsidRPr="00B2080D">
              <w:rPr>
                <w:rFonts w:ascii="Arial" w:hAnsi="Arial" w:cs="Arial"/>
                <w:sz w:val="22"/>
                <w:szCs w:val="22"/>
              </w:rPr>
              <w:t>28.02</w:t>
            </w:r>
            <w:r w:rsidR="00AE48FE" w:rsidRPr="00B2080D">
              <w:rPr>
                <w:rFonts w:ascii="Arial" w:hAnsi="Arial" w:cs="Arial"/>
                <w:sz w:val="22"/>
                <w:szCs w:val="22"/>
              </w:rPr>
              <w:t>.2020</w:t>
            </w:r>
          </w:p>
        </w:tc>
      </w:tr>
      <w:tr w:rsidR="00D3406C" w:rsidRPr="00B55E33" w14:paraId="7EE2A814" w14:textId="77777777" w:rsidTr="000C5A18">
        <w:trPr>
          <w:trHeight w:val="458"/>
        </w:trPr>
        <w:tc>
          <w:tcPr>
            <w:tcW w:w="0" w:type="auto"/>
            <w:vMerge/>
            <w:hideMark/>
          </w:tcPr>
          <w:p w14:paraId="0BC4D8EC" w14:textId="77777777" w:rsidR="00AE48FE" w:rsidRPr="00EA022C" w:rsidRDefault="00AE48FE" w:rsidP="00EA022C">
            <w:pPr>
              <w:spacing w:line="304" w:lineRule="exact"/>
              <w:rPr>
                <w:rFonts w:ascii="Arial" w:hAnsi="Arial" w:cs="Arial"/>
                <w:sz w:val="22"/>
                <w:szCs w:val="22"/>
              </w:rPr>
            </w:pPr>
          </w:p>
        </w:tc>
        <w:tc>
          <w:tcPr>
            <w:tcW w:w="0" w:type="auto"/>
            <w:vMerge/>
            <w:hideMark/>
          </w:tcPr>
          <w:p w14:paraId="19C2870A" w14:textId="77777777" w:rsidR="00AE48FE" w:rsidRPr="00EA022C" w:rsidRDefault="00AE48FE" w:rsidP="00EA022C">
            <w:pPr>
              <w:spacing w:line="304" w:lineRule="exact"/>
              <w:rPr>
                <w:rFonts w:ascii="Arial" w:hAnsi="Arial" w:cs="Arial"/>
                <w:sz w:val="22"/>
                <w:szCs w:val="22"/>
              </w:rPr>
            </w:pPr>
          </w:p>
        </w:tc>
        <w:tc>
          <w:tcPr>
            <w:tcW w:w="0" w:type="auto"/>
            <w:vMerge/>
            <w:hideMark/>
          </w:tcPr>
          <w:p w14:paraId="56C3520A" w14:textId="77777777" w:rsidR="00AE48FE" w:rsidRPr="00B55E33" w:rsidRDefault="00AE48FE" w:rsidP="00EA022C">
            <w:pPr>
              <w:spacing w:line="304" w:lineRule="exact"/>
              <w:rPr>
                <w:rFonts w:ascii="Arial" w:hAnsi="Arial" w:cs="Arial"/>
                <w:sz w:val="22"/>
                <w:szCs w:val="22"/>
              </w:rPr>
            </w:pPr>
          </w:p>
        </w:tc>
        <w:tc>
          <w:tcPr>
            <w:tcW w:w="0" w:type="auto"/>
            <w:vMerge/>
            <w:hideMark/>
          </w:tcPr>
          <w:p w14:paraId="1E2F2772" w14:textId="77777777" w:rsidR="00AE48FE" w:rsidRPr="00EA022C" w:rsidRDefault="00AE48FE" w:rsidP="00EA022C">
            <w:pPr>
              <w:spacing w:line="304" w:lineRule="exact"/>
              <w:rPr>
                <w:rFonts w:ascii="Arial" w:hAnsi="Arial" w:cs="Arial"/>
                <w:sz w:val="22"/>
                <w:szCs w:val="22"/>
              </w:rPr>
            </w:pPr>
          </w:p>
        </w:tc>
        <w:tc>
          <w:tcPr>
            <w:tcW w:w="0" w:type="auto"/>
            <w:vMerge/>
            <w:hideMark/>
          </w:tcPr>
          <w:p w14:paraId="120903C7" w14:textId="77777777" w:rsidR="00AE48FE" w:rsidRPr="00EA022C" w:rsidRDefault="00AE48FE" w:rsidP="00EA022C">
            <w:pPr>
              <w:spacing w:line="304" w:lineRule="exact"/>
              <w:rPr>
                <w:rFonts w:ascii="Arial" w:hAnsi="Arial" w:cs="Arial"/>
                <w:sz w:val="22"/>
                <w:szCs w:val="22"/>
              </w:rPr>
            </w:pPr>
          </w:p>
        </w:tc>
      </w:tr>
      <w:tr w:rsidR="00D3406C" w:rsidRPr="00B55E33" w14:paraId="3D8B962D" w14:textId="77777777" w:rsidTr="000C5A18">
        <w:trPr>
          <w:trHeight w:val="458"/>
        </w:trPr>
        <w:tc>
          <w:tcPr>
            <w:tcW w:w="0" w:type="auto"/>
            <w:vMerge/>
            <w:hideMark/>
          </w:tcPr>
          <w:p w14:paraId="58570FB5" w14:textId="77777777" w:rsidR="00AE48FE" w:rsidRPr="00EA022C" w:rsidRDefault="00AE48FE" w:rsidP="00EA022C">
            <w:pPr>
              <w:spacing w:line="304" w:lineRule="exact"/>
              <w:rPr>
                <w:rFonts w:ascii="Arial" w:hAnsi="Arial" w:cs="Arial"/>
                <w:sz w:val="22"/>
                <w:szCs w:val="22"/>
              </w:rPr>
            </w:pPr>
          </w:p>
        </w:tc>
        <w:tc>
          <w:tcPr>
            <w:tcW w:w="0" w:type="auto"/>
            <w:vMerge/>
            <w:hideMark/>
          </w:tcPr>
          <w:p w14:paraId="1F028A1E" w14:textId="77777777" w:rsidR="00AE48FE" w:rsidRPr="00EA022C" w:rsidRDefault="00AE48FE" w:rsidP="00EA022C">
            <w:pPr>
              <w:spacing w:line="304" w:lineRule="exact"/>
              <w:rPr>
                <w:rFonts w:ascii="Arial" w:hAnsi="Arial" w:cs="Arial"/>
                <w:sz w:val="22"/>
                <w:szCs w:val="22"/>
              </w:rPr>
            </w:pPr>
          </w:p>
        </w:tc>
        <w:tc>
          <w:tcPr>
            <w:tcW w:w="0" w:type="auto"/>
            <w:vMerge/>
            <w:hideMark/>
          </w:tcPr>
          <w:p w14:paraId="3F7961F0" w14:textId="77777777" w:rsidR="00AE48FE" w:rsidRPr="00B55E33" w:rsidRDefault="00AE48FE" w:rsidP="00EA022C">
            <w:pPr>
              <w:spacing w:line="304" w:lineRule="exact"/>
              <w:rPr>
                <w:rFonts w:ascii="Arial" w:hAnsi="Arial" w:cs="Arial"/>
                <w:sz w:val="22"/>
                <w:szCs w:val="22"/>
              </w:rPr>
            </w:pPr>
          </w:p>
        </w:tc>
        <w:tc>
          <w:tcPr>
            <w:tcW w:w="0" w:type="auto"/>
            <w:vMerge/>
            <w:hideMark/>
          </w:tcPr>
          <w:p w14:paraId="2EAF0124" w14:textId="77777777" w:rsidR="00AE48FE" w:rsidRPr="00EA022C" w:rsidRDefault="00AE48FE" w:rsidP="00EA022C">
            <w:pPr>
              <w:spacing w:line="304" w:lineRule="exact"/>
              <w:rPr>
                <w:rFonts w:ascii="Arial" w:hAnsi="Arial" w:cs="Arial"/>
                <w:sz w:val="22"/>
                <w:szCs w:val="22"/>
              </w:rPr>
            </w:pPr>
          </w:p>
        </w:tc>
        <w:tc>
          <w:tcPr>
            <w:tcW w:w="0" w:type="auto"/>
            <w:vMerge/>
            <w:hideMark/>
          </w:tcPr>
          <w:p w14:paraId="0ACB8A76" w14:textId="77777777" w:rsidR="00AE48FE" w:rsidRPr="00EA022C" w:rsidRDefault="00AE48FE" w:rsidP="00EA022C">
            <w:pPr>
              <w:spacing w:line="304" w:lineRule="exact"/>
              <w:rPr>
                <w:rFonts w:ascii="Arial" w:hAnsi="Arial" w:cs="Arial"/>
                <w:sz w:val="22"/>
                <w:szCs w:val="22"/>
              </w:rPr>
            </w:pPr>
          </w:p>
        </w:tc>
      </w:tr>
      <w:tr w:rsidR="00D3406C" w:rsidRPr="00B55E33" w14:paraId="58FD1999" w14:textId="77777777" w:rsidTr="000C5A18">
        <w:trPr>
          <w:trHeight w:val="840"/>
        </w:trPr>
        <w:tc>
          <w:tcPr>
            <w:tcW w:w="0" w:type="auto"/>
            <w:vMerge w:val="restart"/>
            <w:noWrap/>
            <w:hideMark/>
          </w:tcPr>
          <w:p w14:paraId="2F0D16DD" w14:textId="6528B190" w:rsidR="00AE48FE" w:rsidRPr="00B2080D" w:rsidRDefault="00927BE7" w:rsidP="00EA022C">
            <w:pPr>
              <w:spacing w:line="304" w:lineRule="exact"/>
              <w:jc w:val="center"/>
              <w:rPr>
                <w:rFonts w:ascii="Arial" w:hAnsi="Arial" w:cs="Arial"/>
                <w:sz w:val="22"/>
                <w:szCs w:val="22"/>
              </w:rPr>
            </w:pPr>
            <w:r w:rsidRPr="00B2080D">
              <w:rPr>
                <w:rFonts w:ascii="Arial" w:hAnsi="Arial" w:cs="Arial"/>
                <w:sz w:val="22"/>
                <w:szCs w:val="22"/>
              </w:rPr>
              <w:t>5</w:t>
            </w:r>
          </w:p>
        </w:tc>
        <w:tc>
          <w:tcPr>
            <w:tcW w:w="0" w:type="auto"/>
            <w:vMerge w:val="restart"/>
            <w:hideMark/>
          </w:tcPr>
          <w:p w14:paraId="2432DFF3" w14:textId="0585E870"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Zadanie</w:t>
            </w:r>
            <w:r w:rsidR="00AE48FE" w:rsidRPr="00B2080D">
              <w:rPr>
                <w:rFonts w:ascii="Arial" w:hAnsi="Arial" w:cs="Arial"/>
                <w:sz w:val="22"/>
                <w:szCs w:val="22"/>
              </w:rPr>
              <w:t xml:space="preserve"> 4</w:t>
            </w:r>
          </w:p>
        </w:tc>
        <w:tc>
          <w:tcPr>
            <w:tcW w:w="0" w:type="auto"/>
            <w:vMerge w:val="restart"/>
            <w:hideMark/>
          </w:tcPr>
          <w:p w14:paraId="4EC62194"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Opracowanie dokumentacji technicznej modernizacji pompy wody chłodzącej PCH2</w:t>
            </w:r>
          </w:p>
        </w:tc>
        <w:tc>
          <w:tcPr>
            <w:tcW w:w="0" w:type="auto"/>
            <w:vMerge w:val="restart"/>
            <w:hideMark/>
          </w:tcPr>
          <w:p w14:paraId="2202FC5D"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01.05.2020</w:t>
            </w:r>
          </w:p>
        </w:tc>
        <w:tc>
          <w:tcPr>
            <w:tcW w:w="0" w:type="auto"/>
            <w:vMerge w:val="restart"/>
            <w:hideMark/>
          </w:tcPr>
          <w:p w14:paraId="67984E34"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31.05.2020</w:t>
            </w:r>
          </w:p>
        </w:tc>
      </w:tr>
      <w:tr w:rsidR="00D3406C" w:rsidRPr="00B55E33" w14:paraId="6408823D" w14:textId="77777777" w:rsidTr="000C5A18">
        <w:trPr>
          <w:trHeight w:val="458"/>
        </w:trPr>
        <w:tc>
          <w:tcPr>
            <w:tcW w:w="0" w:type="auto"/>
            <w:vMerge/>
            <w:hideMark/>
          </w:tcPr>
          <w:p w14:paraId="00CBF454" w14:textId="77777777" w:rsidR="00AE48FE" w:rsidRPr="00EA022C" w:rsidRDefault="00AE48FE" w:rsidP="00EA022C">
            <w:pPr>
              <w:spacing w:line="304" w:lineRule="exact"/>
              <w:rPr>
                <w:rFonts w:ascii="Arial" w:hAnsi="Arial" w:cs="Arial"/>
                <w:sz w:val="22"/>
                <w:szCs w:val="22"/>
              </w:rPr>
            </w:pPr>
          </w:p>
        </w:tc>
        <w:tc>
          <w:tcPr>
            <w:tcW w:w="0" w:type="auto"/>
            <w:vMerge/>
            <w:hideMark/>
          </w:tcPr>
          <w:p w14:paraId="2B68E3A7" w14:textId="77777777" w:rsidR="00AE48FE" w:rsidRPr="00EA022C" w:rsidRDefault="00AE48FE" w:rsidP="00EA022C">
            <w:pPr>
              <w:spacing w:line="304" w:lineRule="exact"/>
              <w:rPr>
                <w:rFonts w:ascii="Arial" w:hAnsi="Arial" w:cs="Arial"/>
                <w:sz w:val="22"/>
                <w:szCs w:val="22"/>
              </w:rPr>
            </w:pPr>
          </w:p>
        </w:tc>
        <w:tc>
          <w:tcPr>
            <w:tcW w:w="0" w:type="auto"/>
            <w:vMerge/>
            <w:hideMark/>
          </w:tcPr>
          <w:p w14:paraId="71F24CCA" w14:textId="77777777" w:rsidR="00AE48FE" w:rsidRPr="00B55E33" w:rsidRDefault="00AE48FE" w:rsidP="00EA022C">
            <w:pPr>
              <w:spacing w:line="304" w:lineRule="exact"/>
              <w:rPr>
                <w:rFonts w:ascii="Arial" w:hAnsi="Arial" w:cs="Arial"/>
                <w:sz w:val="22"/>
                <w:szCs w:val="22"/>
              </w:rPr>
            </w:pPr>
          </w:p>
        </w:tc>
        <w:tc>
          <w:tcPr>
            <w:tcW w:w="0" w:type="auto"/>
            <w:vMerge/>
            <w:hideMark/>
          </w:tcPr>
          <w:p w14:paraId="7778E5E4" w14:textId="77777777" w:rsidR="00AE48FE" w:rsidRPr="00EA022C" w:rsidRDefault="00AE48FE" w:rsidP="00EA022C">
            <w:pPr>
              <w:spacing w:line="304" w:lineRule="exact"/>
              <w:rPr>
                <w:rFonts w:ascii="Arial" w:hAnsi="Arial" w:cs="Arial"/>
                <w:sz w:val="22"/>
                <w:szCs w:val="22"/>
              </w:rPr>
            </w:pPr>
          </w:p>
        </w:tc>
        <w:tc>
          <w:tcPr>
            <w:tcW w:w="0" w:type="auto"/>
            <w:vMerge/>
            <w:hideMark/>
          </w:tcPr>
          <w:p w14:paraId="741851D6" w14:textId="77777777" w:rsidR="00AE48FE" w:rsidRPr="00EA022C" w:rsidRDefault="00AE48FE" w:rsidP="00EA022C">
            <w:pPr>
              <w:spacing w:line="304" w:lineRule="exact"/>
              <w:rPr>
                <w:rFonts w:ascii="Arial" w:hAnsi="Arial" w:cs="Arial"/>
                <w:sz w:val="22"/>
                <w:szCs w:val="22"/>
              </w:rPr>
            </w:pPr>
          </w:p>
        </w:tc>
      </w:tr>
      <w:tr w:rsidR="00D3406C" w:rsidRPr="00B55E33" w14:paraId="137D5795" w14:textId="77777777" w:rsidTr="000C5A18">
        <w:trPr>
          <w:trHeight w:val="458"/>
        </w:trPr>
        <w:tc>
          <w:tcPr>
            <w:tcW w:w="0" w:type="auto"/>
            <w:vMerge/>
            <w:hideMark/>
          </w:tcPr>
          <w:p w14:paraId="357955F9" w14:textId="77777777" w:rsidR="00AE48FE" w:rsidRPr="00EA022C" w:rsidRDefault="00AE48FE" w:rsidP="00EA022C">
            <w:pPr>
              <w:spacing w:line="304" w:lineRule="exact"/>
              <w:rPr>
                <w:rFonts w:ascii="Arial" w:hAnsi="Arial" w:cs="Arial"/>
                <w:sz w:val="22"/>
                <w:szCs w:val="22"/>
              </w:rPr>
            </w:pPr>
          </w:p>
        </w:tc>
        <w:tc>
          <w:tcPr>
            <w:tcW w:w="0" w:type="auto"/>
            <w:vMerge/>
            <w:hideMark/>
          </w:tcPr>
          <w:p w14:paraId="0AE3F5F2" w14:textId="77777777" w:rsidR="00AE48FE" w:rsidRPr="00EA022C" w:rsidRDefault="00AE48FE" w:rsidP="00EA022C">
            <w:pPr>
              <w:spacing w:line="304" w:lineRule="exact"/>
              <w:rPr>
                <w:rFonts w:ascii="Arial" w:hAnsi="Arial" w:cs="Arial"/>
                <w:sz w:val="22"/>
                <w:szCs w:val="22"/>
              </w:rPr>
            </w:pPr>
          </w:p>
        </w:tc>
        <w:tc>
          <w:tcPr>
            <w:tcW w:w="0" w:type="auto"/>
            <w:vMerge/>
            <w:hideMark/>
          </w:tcPr>
          <w:p w14:paraId="665EF923" w14:textId="77777777" w:rsidR="00AE48FE" w:rsidRPr="00B55E33" w:rsidRDefault="00AE48FE" w:rsidP="00EA022C">
            <w:pPr>
              <w:spacing w:line="304" w:lineRule="exact"/>
              <w:rPr>
                <w:rFonts w:ascii="Arial" w:hAnsi="Arial" w:cs="Arial"/>
                <w:sz w:val="22"/>
                <w:szCs w:val="22"/>
              </w:rPr>
            </w:pPr>
          </w:p>
        </w:tc>
        <w:tc>
          <w:tcPr>
            <w:tcW w:w="0" w:type="auto"/>
            <w:vMerge/>
            <w:hideMark/>
          </w:tcPr>
          <w:p w14:paraId="6488A4B4" w14:textId="77777777" w:rsidR="00AE48FE" w:rsidRPr="00EA022C" w:rsidRDefault="00AE48FE" w:rsidP="00EA022C">
            <w:pPr>
              <w:spacing w:line="304" w:lineRule="exact"/>
              <w:rPr>
                <w:rFonts w:ascii="Arial" w:hAnsi="Arial" w:cs="Arial"/>
                <w:sz w:val="22"/>
                <w:szCs w:val="22"/>
              </w:rPr>
            </w:pPr>
          </w:p>
        </w:tc>
        <w:tc>
          <w:tcPr>
            <w:tcW w:w="0" w:type="auto"/>
            <w:vMerge/>
            <w:hideMark/>
          </w:tcPr>
          <w:p w14:paraId="69238A4B" w14:textId="77777777" w:rsidR="00AE48FE" w:rsidRPr="00EA022C" w:rsidRDefault="00AE48FE" w:rsidP="00EA022C">
            <w:pPr>
              <w:spacing w:line="304" w:lineRule="exact"/>
              <w:rPr>
                <w:rFonts w:ascii="Arial" w:hAnsi="Arial" w:cs="Arial"/>
                <w:sz w:val="22"/>
                <w:szCs w:val="22"/>
              </w:rPr>
            </w:pPr>
          </w:p>
        </w:tc>
      </w:tr>
      <w:tr w:rsidR="00D3406C" w:rsidRPr="00B55E33" w14:paraId="1E216427" w14:textId="77777777" w:rsidTr="000C5A18">
        <w:trPr>
          <w:trHeight w:val="304"/>
        </w:trPr>
        <w:tc>
          <w:tcPr>
            <w:tcW w:w="0" w:type="auto"/>
            <w:vMerge w:val="restart"/>
            <w:noWrap/>
            <w:hideMark/>
          </w:tcPr>
          <w:p w14:paraId="4A95BE07" w14:textId="6530DB25" w:rsidR="00AE48FE" w:rsidRPr="00B2080D" w:rsidRDefault="00927BE7" w:rsidP="00EA022C">
            <w:pPr>
              <w:spacing w:line="304" w:lineRule="exact"/>
              <w:jc w:val="center"/>
              <w:rPr>
                <w:rFonts w:ascii="Arial" w:hAnsi="Arial" w:cs="Arial"/>
                <w:sz w:val="22"/>
                <w:szCs w:val="22"/>
              </w:rPr>
            </w:pPr>
            <w:r w:rsidRPr="00B2080D">
              <w:rPr>
                <w:rFonts w:ascii="Arial" w:hAnsi="Arial" w:cs="Arial"/>
                <w:sz w:val="22"/>
                <w:szCs w:val="22"/>
              </w:rPr>
              <w:t>6</w:t>
            </w:r>
          </w:p>
        </w:tc>
        <w:tc>
          <w:tcPr>
            <w:tcW w:w="0" w:type="auto"/>
            <w:vMerge w:val="restart"/>
            <w:hideMark/>
          </w:tcPr>
          <w:p w14:paraId="6DA7F6A5" w14:textId="35906FE7"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 xml:space="preserve">Zadanie </w:t>
            </w:r>
            <w:r w:rsidR="00AE48FE" w:rsidRPr="00B2080D">
              <w:rPr>
                <w:rFonts w:ascii="Arial" w:hAnsi="Arial" w:cs="Arial"/>
                <w:sz w:val="22"/>
                <w:szCs w:val="22"/>
              </w:rPr>
              <w:t xml:space="preserve"> 5</w:t>
            </w:r>
          </w:p>
        </w:tc>
        <w:tc>
          <w:tcPr>
            <w:tcW w:w="0" w:type="auto"/>
            <w:vMerge w:val="restart"/>
            <w:hideMark/>
          </w:tcPr>
          <w:p w14:paraId="5FAE0B8E"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Zakup urządzeń dla pompy wody chłodzącej PCH2 - 1 szt.</w:t>
            </w:r>
          </w:p>
        </w:tc>
        <w:tc>
          <w:tcPr>
            <w:tcW w:w="0" w:type="auto"/>
            <w:vMerge w:val="restart"/>
            <w:hideMark/>
          </w:tcPr>
          <w:p w14:paraId="32FE2AEB"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01.06.2020</w:t>
            </w:r>
          </w:p>
        </w:tc>
        <w:tc>
          <w:tcPr>
            <w:tcW w:w="0" w:type="auto"/>
            <w:vMerge w:val="restart"/>
            <w:hideMark/>
          </w:tcPr>
          <w:p w14:paraId="5BC1352A"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30.09.2020</w:t>
            </w:r>
          </w:p>
        </w:tc>
      </w:tr>
      <w:tr w:rsidR="00D3406C" w:rsidRPr="00B55E33" w14:paraId="755CD49A" w14:textId="77777777" w:rsidTr="000C5A18">
        <w:trPr>
          <w:trHeight w:val="458"/>
        </w:trPr>
        <w:tc>
          <w:tcPr>
            <w:tcW w:w="0" w:type="auto"/>
            <w:vMerge/>
            <w:hideMark/>
          </w:tcPr>
          <w:p w14:paraId="020BE21F" w14:textId="77777777" w:rsidR="00AE48FE" w:rsidRPr="00EA022C" w:rsidRDefault="00AE48FE" w:rsidP="00EA022C">
            <w:pPr>
              <w:spacing w:line="304" w:lineRule="exact"/>
              <w:rPr>
                <w:rFonts w:ascii="Arial" w:hAnsi="Arial" w:cs="Arial"/>
                <w:sz w:val="22"/>
                <w:szCs w:val="22"/>
              </w:rPr>
            </w:pPr>
          </w:p>
        </w:tc>
        <w:tc>
          <w:tcPr>
            <w:tcW w:w="0" w:type="auto"/>
            <w:vMerge/>
            <w:hideMark/>
          </w:tcPr>
          <w:p w14:paraId="1CEE6A59" w14:textId="77777777" w:rsidR="00AE48FE" w:rsidRPr="00EA022C" w:rsidRDefault="00AE48FE" w:rsidP="00EA022C">
            <w:pPr>
              <w:spacing w:line="304" w:lineRule="exact"/>
              <w:rPr>
                <w:rFonts w:ascii="Arial" w:hAnsi="Arial" w:cs="Arial"/>
                <w:sz w:val="22"/>
                <w:szCs w:val="22"/>
              </w:rPr>
            </w:pPr>
          </w:p>
        </w:tc>
        <w:tc>
          <w:tcPr>
            <w:tcW w:w="0" w:type="auto"/>
            <w:vMerge/>
            <w:hideMark/>
          </w:tcPr>
          <w:p w14:paraId="01729CD3" w14:textId="77777777" w:rsidR="00AE48FE" w:rsidRPr="00B55E33" w:rsidRDefault="00AE48FE" w:rsidP="00EA022C">
            <w:pPr>
              <w:spacing w:line="304" w:lineRule="exact"/>
              <w:rPr>
                <w:rFonts w:ascii="Arial" w:hAnsi="Arial" w:cs="Arial"/>
                <w:sz w:val="22"/>
                <w:szCs w:val="22"/>
              </w:rPr>
            </w:pPr>
          </w:p>
        </w:tc>
        <w:tc>
          <w:tcPr>
            <w:tcW w:w="0" w:type="auto"/>
            <w:vMerge/>
            <w:hideMark/>
          </w:tcPr>
          <w:p w14:paraId="24F6EF85" w14:textId="77777777" w:rsidR="00AE48FE" w:rsidRPr="00EA022C" w:rsidRDefault="00AE48FE" w:rsidP="00EA022C">
            <w:pPr>
              <w:spacing w:line="304" w:lineRule="exact"/>
              <w:rPr>
                <w:rFonts w:ascii="Arial" w:hAnsi="Arial" w:cs="Arial"/>
                <w:sz w:val="22"/>
                <w:szCs w:val="22"/>
              </w:rPr>
            </w:pPr>
          </w:p>
        </w:tc>
        <w:tc>
          <w:tcPr>
            <w:tcW w:w="0" w:type="auto"/>
            <w:vMerge/>
            <w:hideMark/>
          </w:tcPr>
          <w:p w14:paraId="304F82E2" w14:textId="77777777" w:rsidR="00AE48FE" w:rsidRPr="00EA022C" w:rsidRDefault="00AE48FE" w:rsidP="00EA022C">
            <w:pPr>
              <w:spacing w:line="304" w:lineRule="exact"/>
              <w:rPr>
                <w:rFonts w:ascii="Arial" w:hAnsi="Arial" w:cs="Arial"/>
                <w:sz w:val="22"/>
                <w:szCs w:val="22"/>
              </w:rPr>
            </w:pPr>
          </w:p>
        </w:tc>
      </w:tr>
      <w:tr w:rsidR="00D3406C" w:rsidRPr="00B55E33" w14:paraId="3464DF5E" w14:textId="77777777" w:rsidTr="000C5A18">
        <w:trPr>
          <w:trHeight w:val="458"/>
        </w:trPr>
        <w:tc>
          <w:tcPr>
            <w:tcW w:w="0" w:type="auto"/>
            <w:vMerge/>
            <w:hideMark/>
          </w:tcPr>
          <w:p w14:paraId="05551EDC" w14:textId="77777777" w:rsidR="00AE48FE" w:rsidRPr="00EA022C" w:rsidRDefault="00AE48FE" w:rsidP="00EA022C">
            <w:pPr>
              <w:spacing w:line="304" w:lineRule="exact"/>
              <w:rPr>
                <w:rFonts w:ascii="Arial" w:hAnsi="Arial" w:cs="Arial"/>
                <w:sz w:val="22"/>
                <w:szCs w:val="22"/>
              </w:rPr>
            </w:pPr>
          </w:p>
        </w:tc>
        <w:tc>
          <w:tcPr>
            <w:tcW w:w="0" w:type="auto"/>
            <w:vMerge/>
            <w:hideMark/>
          </w:tcPr>
          <w:p w14:paraId="2D8D8004" w14:textId="77777777" w:rsidR="00AE48FE" w:rsidRPr="00EA022C" w:rsidRDefault="00AE48FE" w:rsidP="00EA022C">
            <w:pPr>
              <w:spacing w:line="304" w:lineRule="exact"/>
              <w:rPr>
                <w:rFonts w:ascii="Arial" w:hAnsi="Arial" w:cs="Arial"/>
                <w:sz w:val="22"/>
                <w:szCs w:val="22"/>
              </w:rPr>
            </w:pPr>
          </w:p>
        </w:tc>
        <w:tc>
          <w:tcPr>
            <w:tcW w:w="0" w:type="auto"/>
            <w:vMerge/>
            <w:hideMark/>
          </w:tcPr>
          <w:p w14:paraId="2874E5BB" w14:textId="77777777" w:rsidR="00AE48FE" w:rsidRPr="00B55E33" w:rsidRDefault="00AE48FE" w:rsidP="00EA022C">
            <w:pPr>
              <w:spacing w:line="304" w:lineRule="exact"/>
              <w:rPr>
                <w:rFonts w:ascii="Arial" w:hAnsi="Arial" w:cs="Arial"/>
                <w:sz w:val="22"/>
                <w:szCs w:val="22"/>
              </w:rPr>
            </w:pPr>
          </w:p>
        </w:tc>
        <w:tc>
          <w:tcPr>
            <w:tcW w:w="0" w:type="auto"/>
            <w:vMerge/>
            <w:hideMark/>
          </w:tcPr>
          <w:p w14:paraId="279E0D54" w14:textId="77777777" w:rsidR="00AE48FE" w:rsidRPr="00EA022C" w:rsidRDefault="00AE48FE" w:rsidP="00EA022C">
            <w:pPr>
              <w:spacing w:line="304" w:lineRule="exact"/>
              <w:rPr>
                <w:rFonts w:ascii="Arial" w:hAnsi="Arial" w:cs="Arial"/>
                <w:sz w:val="22"/>
                <w:szCs w:val="22"/>
              </w:rPr>
            </w:pPr>
          </w:p>
        </w:tc>
        <w:tc>
          <w:tcPr>
            <w:tcW w:w="0" w:type="auto"/>
            <w:vMerge/>
            <w:hideMark/>
          </w:tcPr>
          <w:p w14:paraId="7572138C" w14:textId="77777777" w:rsidR="00AE48FE" w:rsidRPr="00EA022C" w:rsidRDefault="00AE48FE" w:rsidP="00EA022C">
            <w:pPr>
              <w:spacing w:line="304" w:lineRule="exact"/>
              <w:rPr>
                <w:rFonts w:ascii="Arial" w:hAnsi="Arial" w:cs="Arial"/>
                <w:sz w:val="22"/>
                <w:szCs w:val="22"/>
              </w:rPr>
            </w:pPr>
          </w:p>
        </w:tc>
      </w:tr>
      <w:tr w:rsidR="00D3406C" w:rsidRPr="00B55E33" w14:paraId="502667D8" w14:textId="77777777" w:rsidTr="000C5A18">
        <w:trPr>
          <w:trHeight w:val="855"/>
        </w:trPr>
        <w:tc>
          <w:tcPr>
            <w:tcW w:w="0" w:type="auto"/>
            <w:vMerge w:val="restart"/>
            <w:noWrap/>
            <w:hideMark/>
          </w:tcPr>
          <w:p w14:paraId="1CD9D638" w14:textId="77777777" w:rsidR="00AE48FE" w:rsidRPr="00B2080D" w:rsidRDefault="00927BE7" w:rsidP="00EA022C">
            <w:pPr>
              <w:spacing w:line="304" w:lineRule="exact"/>
              <w:jc w:val="center"/>
              <w:rPr>
                <w:rFonts w:ascii="Arial" w:hAnsi="Arial" w:cs="Arial"/>
                <w:sz w:val="22"/>
                <w:szCs w:val="22"/>
              </w:rPr>
            </w:pPr>
            <w:r w:rsidRPr="00B2080D">
              <w:rPr>
                <w:rFonts w:ascii="Arial" w:hAnsi="Arial" w:cs="Arial"/>
                <w:sz w:val="22"/>
                <w:szCs w:val="22"/>
              </w:rPr>
              <w:lastRenderedPageBreak/>
              <w:t>7</w:t>
            </w:r>
          </w:p>
        </w:tc>
        <w:tc>
          <w:tcPr>
            <w:tcW w:w="0" w:type="auto"/>
            <w:vMerge w:val="restart"/>
            <w:hideMark/>
          </w:tcPr>
          <w:p w14:paraId="6BFBD73E" w14:textId="36F82FE6" w:rsidR="00AE48FE" w:rsidRPr="00B2080D" w:rsidRDefault="005E5A3C" w:rsidP="00EA022C">
            <w:pPr>
              <w:spacing w:line="304" w:lineRule="exact"/>
              <w:jc w:val="center"/>
              <w:rPr>
                <w:rFonts w:ascii="Arial" w:hAnsi="Arial" w:cs="Arial"/>
                <w:sz w:val="22"/>
                <w:szCs w:val="22"/>
              </w:rPr>
            </w:pPr>
            <w:r w:rsidRPr="00B2080D">
              <w:rPr>
                <w:rFonts w:ascii="Arial" w:hAnsi="Arial" w:cs="Arial"/>
                <w:sz w:val="22"/>
                <w:szCs w:val="22"/>
              </w:rPr>
              <w:t>Zadanie</w:t>
            </w:r>
            <w:r w:rsidR="00AE48FE" w:rsidRPr="00B2080D">
              <w:rPr>
                <w:rFonts w:ascii="Arial" w:hAnsi="Arial" w:cs="Arial"/>
                <w:sz w:val="22"/>
                <w:szCs w:val="22"/>
              </w:rPr>
              <w:t xml:space="preserve"> 6</w:t>
            </w:r>
          </w:p>
        </w:tc>
        <w:tc>
          <w:tcPr>
            <w:tcW w:w="0" w:type="auto"/>
            <w:vMerge w:val="restart"/>
            <w:hideMark/>
          </w:tcPr>
          <w:p w14:paraId="377D4881" w14:textId="77777777" w:rsidR="00AE48FE" w:rsidRPr="00B55E33" w:rsidRDefault="00AE48FE" w:rsidP="00EA022C">
            <w:pPr>
              <w:spacing w:line="304" w:lineRule="exact"/>
              <w:rPr>
                <w:rFonts w:ascii="Arial" w:hAnsi="Arial" w:cs="Arial"/>
                <w:sz w:val="22"/>
                <w:szCs w:val="22"/>
              </w:rPr>
            </w:pPr>
            <w:r w:rsidRPr="00B55E33">
              <w:rPr>
                <w:rFonts w:ascii="Arial" w:hAnsi="Arial" w:cs="Arial"/>
                <w:sz w:val="22"/>
                <w:szCs w:val="22"/>
              </w:rPr>
              <w:t xml:space="preserve">Modernizacja pompy wody chłodzącej PCH2 - 1 szt. </w:t>
            </w:r>
          </w:p>
        </w:tc>
        <w:tc>
          <w:tcPr>
            <w:tcW w:w="0" w:type="auto"/>
            <w:vMerge w:val="restart"/>
            <w:hideMark/>
          </w:tcPr>
          <w:p w14:paraId="5C5354C1" w14:textId="77777777" w:rsidR="00AE48FE" w:rsidRPr="00B2080D" w:rsidRDefault="00AE48FE" w:rsidP="00EA022C">
            <w:pPr>
              <w:spacing w:line="304" w:lineRule="exact"/>
              <w:jc w:val="center"/>
              <w:rPr>
                <w:rFonts w:ascii="Arial" w:hAnsi="Arial" w:cs="Arial"/>
                <w:sz w:val="22"/>
                <w:szCs w:val="22"/>
              </w:rPr>
            </w:pPr>
            <w:r w:rsidRPr="00B2080D">
              <w:rPr>
                <w:rFonts w:ascii="Arial" w:hAnsi="Arial" w:cs="Arial"/>
                <w:sz w:val="22"/>
                <w:szCs w:val="22"/>
              </w:rPr>
              <w:t>01.08.2020</w:t>
            </w:r>
          </w:p>
        </w:tc>
        <w:tc>
          <w:tcPr>
            <w:tcW w:w="0" w:type="auto"/>
            <w:vMerge w:val="restart"/>
            <w:hideMark/>
          </w:tcPr>
          <w:p w14:paraId="03E74C6E" w14:textId="77777777" w:rsidR="00AE48FE" w:rsidRPr="00B2080D" w:rsidRDefault="00156265" w:rsidP="00EA022C">
            <w:pPr>
              <w:spacing w:line="304" w:lineRule="exact"/>
              <w:jc w:val="center"/>
              <w:rPr>
                <w:rFonts w:ascii="Arial" w:hAnsi="Arial" w:cs="Arial"/>
                <w:sz w:val="22"/>
                <w:szCs w:val="22"/>
              </w:rPr>
            </w:pPr>
            <w:r w:rsidRPr="00B2080D">
              <w:rPr>
                <w:rFonts w:ascii="Arial" w:hAnsi="Arial" w:cs="Arial"/>
                <w:sz w:val="22"/>
                <w:szCs w:val="22"/>
              </w:rPr>
              <w:t>30.10</w:t>
            </w:r>
            <w:r w:rsidR="00AE48FE" w:rsidRPr="00B2080D">
              <w:rPr>
                <w:rFonts w:ascii="Arial" w:hAnsi="Arial" w:cs="Arial"/>
                <w:sz w:val="22"/>
                <w:szCs w:val="22"/>
              </w:rPr>
              <w:t>.2020</w:t>
            </w:r>
          </w:p>
          <w:p w14:paraId="5B6BC30B" w14:textId="77777777" w:rsidR="00156265" w:rsidRPr="00B2080D" w:rsidRDefault="00156265" w:rsidP="00EA022C">
            <w:pPr>
              <w:spacing w:line="304" w:lineRule="exact"/>
              <w:jc w:val="center"/>
              <w:rPr>
                <w:rFonts w:ascii="Arial" w:hAnsi="Arial" w:cs="Arial"/>
                <w:sz w:val="22"/>
                <w:szCs w:val="22"/>
              </w:rPr>
            </w:pPr>
          </w:p>
        </w:tc>
      </w:tr>
      <w:tr w:rsidR="00D3406C" w:rsidRPr="00B55E33" w14:paraId="6EB3C634" w14:textId="77777777" w:rsidTr="000C5A18">
        <w:trPr>
          <w:trHeight w:val="855"/>
        </w:trPr>
        <w:tc>
          <w:tcPr>
            <w:tcW w:w="0" w:type="auto"/>
            <w:vMerge/>
            <w:noWrap/>
          </w:tcPr>
          <w:p w14:paraId="6C6AA40E" w14:textId="77777777" w:rsidR="00156265" w:rsidRPr="00EA022C" w:rsidRDefault="00156265" w:rsidP="00EA022C">
            <w:pPr>
              <w:spacing w:line="304" w:lineRule="exact"/>
              <w:jc w:val="center"/>
              <w:rPr>
                <w:rFonts w:ascii="Arial" w:hAnsi="Arial" w:cs="Arial"/>
                <w:sz w:val="22"/>
                <w:szCs w:val="22"/>
              </w:rPr>
            </w:pPr>
          </w:p>
        </w:tc>
        <w:tc>
          <w:tcPr>
            <w:tcW w:w="0" w:type="auto"/>
            <w:vMerge/>
          </w:tcPr>
          <w:p w14:paraId="52249E14" w14:textId="77777777" w:rsidR="00156265" w:rsidRPr="00EA022C" w:rsidRDefault="00156265" w:rsidP="00EA022C">
            <w:pPr>
              <w:spacing w:line="304" w:lineRule="exact"/>
              <w:jc w:val="center"/>
              <w:rPr>
                <w:rFonts w:ascii="Arial" w:hAnsi="Arial" w:cs="Arial"/>
                <w:sz w:val="22"/>
                <w:szCs w:val="22"/>
              </w:rPr>
            </w:pPr>
          </w:p>
        </w:tc>
        <w:tc>
          <w:tcPr>
            <w:tcW w:w="0" w:type="auto"/>
            <w:vMerge/>
          </w:tcPr>
          <w:p w14:paraId="61D13BCE" w14:textId="77777777" w:rsidR="00156265" w:rsidRPr="00B55E33" w:rsidRDefault="00156265" w:rsidP="00EA022C">
            <w:pPr>
              <w:spacing w:line="304" w:lineRule="exact"/>
              <w:rPr>
                <w:rFonts w:ascii="Arial" w:hAnsi="Arial" w:cs="Arial"/>
                <w:sz w:val="22"/>
                <w:szCs w:val="22"/>
              </w:rPr>
            </w:pPr>
          </w:p>
        </w:tc>
        <w:tc>
          <w:tcPr>
            <w:tcW w:w="0" w:type="auto"/>
            <w:vMerge/>
          </w:tcPr>
          <w:p w14:paraId="32F0462C" w14:textId="77777777" w:rsidR="00156265" w:rsidRPr="00EA022C" w:rsidRDefault="00156265" w:rsidP="00EA022C">
            <w:pPr>
              <w:spacing w:line="304" w:lineRule="exact"/>
              <w:jc w:val="center"/>
              <w:rPr>
                <w:rFonts w:ascii="Arial" w:hAnsi="Arial" w:cs="Arial"/>
                <w:sz w:val="22"/>
                <w:szCs w:val="22"/>
              </w:rPr>
            </w:pPr>
          </w:p>
        </w:tc>
        <w:tc>
          <w:tcPr>
            <w:tcW w:w="0" w:type="auto"/>
            <w:vMerge/>
          </w:tcPr>
          <w:p w14:paraId="46C0D4E2" w14:textId="77777777" w:rsidR="00156265" w:rsidRPr="00EA022C" w:rsidRDefault="00156265" w:rsidP="00EA022C">
            <w:pPr>
              <w:spacing w:line="304" w:lineRule="exact"/>
              <w:jc w:val="center"/>
              <w:rPr>
                <w:rFonts w:ascii="Arial" w:hAnsi="Arial" w:cs="Arial"/>
                <w:sz w:val="22"/>
                <w:szCs w:val="22"/>
              </w:rPr>
            </w:pPr>
          </w:p>
        </w:tc>
      </w:tr>
      <w:tr w:rsidR="00D3406C" w:rsidRPr="00B55E33" w14:paraId="5775DBBE" w14:textId="77777777" w:rsidTr="000C5A18">
        <w:trPr>
          <w:trHeight w:val="458"/>
        </w:trPr>
        <w:tc>
          <w:tcPr>
            <w:tcW w:w="0" w:type="auto"/>
            <w:vMerge/>
            <w:hideMark/>
          </w:tcPr>
          <w:p w14:paraId="01C7AC82" w14:textId="77777777" w:rsidR="00AE48FE" w:rsidRPr="00EA022C" w:rsidRDefault="00AE48FE" w:rsidP="00EA022C">
            <w:pPr>
              <w:spacing w:line="304" w:lineRule="exact"/>
              <w:rPr>
                <w:rFonts w:ascii="Arial" w:hAnsi="Arial" w:cs="Arial"/>
                <w:sz w:val="22"/>
                <w:szCs w:val="22"/>
              </w:rPr>
            </w:pPr>
          </w:p>
        </w:tc>
        <w:tc>
          <w:tcPr>
            <w:tcW w:w="0" w:type="auto"/>
            <w:vMerge/>
            <w:hideMark/>
          </w:tcPr>
          <w:p w14:paraId="6431B531" w14:textId="77777777" w:rsidR="00AE48FE" w:rsidRPr="00EA022C" w:rsidRDefault="00AE48FE" w:rsidP="00EA022C">
            <w:pPr>
              <w:spacing w:line="304" w:lineRule="exact"/>
              <w:rPr>
                <w:rFonts w:ascii="Arial" w:hAnsi="Arial" w:cs="Arial"/>
                <w:sz w:val="22"/>
                <w:szCs w:val="22"/>
              </w:rPr>
            </w:pPr>
          </w:p>
        </w:tc>
        <w:tc>
          <w:tcPr>
            <w:tcW w:w="0" w:type="auto"/>
            <w:vMerge/>
            <w:hideMark/>
          </w:tcPr>
          <w:p w14:paraId="6200FAF5" w14:textId="77777777" w:rsidR="00AE48FE" w:rsidRPr="00B55E33" w:rsidRDefault="00AE48FE" w:rsidP="00EA022C">
            <w:pPr>
              <w:spacing w:line="304" w:lineRule="exact"/>
              <w:rPr>
                <w:rFonts w:ascii="Arial" w:hAnsi="Arial" w:cs="Arial"/>
                <w:sz w:val="22"/>
                <w:szCs w:val="22"/>
              </w:rPr>
            </w:pPr>
          </w:p>
        </w:tc>
        <w:tc>
          <w:tcPr>
            <w:tcW w:w="0" w:type="auto"/>
            <w:vMerge/>
            <w:hideMark/>
          </w:tcPr>
          <w:p w14:paraId="5AA877E5" w14:textId="77777777" w:rsidR="00AE48FE" w:rsidRPr="00EA022C" w:rsidRDefault="00AE48FE" w:rsidP="00EA022C">
            <w:pPr>
              <w:spacing w:line="304" w:lineRule="exact"/>
              <w:rPr>
                <w:rFonts w:ascii="Arial" w:hAnsi="Arial" w:cs="Arial"/>
                <w:sz w:val="22"/>
                <w:szCs w:val="22"/>
              </w:rPr>
            </w:pPr>
          </w:p>
        </w:tc>
        <w:tc>
          <w:tcPr>
            <w:tcW w:w="0" w:type="auto"/>
            <w:vMerge/>
            <w:hideMark/>
          </w:tcPr>
          <w:p w14:paraId="0C0C85CE" w14:textId="77777777" w:rsidR="00AE48FE" w:rsidRPr="00EA022C" w:rsidRDefault="00AE48FE" w:rsidP="00EA022C">
            <w:pPr>
              <w:spacing w:line="304" w:lineRule="exact"/>
              <w:rPr>
                <w:rFonts w:ascii="Arial" w:hAnsi="Arial" w:cs="Arial"/>
                <w:sz w:val="22"/>
                <w:szCs w:val="22"/>
              </w:rPr>
            </w:pPr>
          </w:p>
        </w:tc>
      </w:tr>
      <w:tr w:rsidR="00D3406C" w:rsidRPr="00B55E33" w14:paraId="486D2B33" w14:textId="77777777" w:rsidTr="000C5A18">
        <w:trPr>
          <w:trHeight w:val="458"/>
        </w:trPr>
        <w:tc>
          <w:tcPr>
            <w:tcW w:w="0" w:type="auto"/>
            <w:vMerge/>
            <w:hideMark/>
          </w:tcPr>
          <w:p w14:paraId="5F7BF2CB" w14:textId="77777777" w:rsidR="00AE48FE" w:rsidRPr="00EA022C" w:rsidRDefault="00AE48FE" w:rsidP="00EA022C">
            <w:pPr>
              <w:spacing w:line="304" w:lineRule="exact"/>
              <w:rPr>
                <w:rFonts w:ascii="Arial" w:hAnsi="Arial" w:cs="Arial"/>
                <w:sz w:val="22"/>
                <w:szCs w:val="22"/>
              </w:rPr>
            </w:pPr>
          </w:p>
        </w:tc>
        <w:tc>
          <w:tcPr>
            <w:tcW w:w="0" w:type="auto"/>
            <w:vMerge/>
            <w:hideMark/>
          </w:tcPr>
          <w:p w14:paraId="311E4FBB" w14:textId="77777777" w:rsidR="00AE48FE" w:rsidRPr="00EA022C" w:rsidRDefault="00AE48FE" w:rsidP="00EA022C">
            <w:pPr>
              <w:spacing w:line="304" w:lineRule="exact"/>
              <w:rPr>
                <w:rFonts w:ascii="Arial" w:hAnsi="Arial" w:cs="Arial"/>
                <w:sz w:val="22"/>
                <w:szCs w:val="22"/>
              </w:rPr>
            </w:pPr>
          </w:p>
        </w:tc>
        <w:tc>
          <w:tcPr>
            <w:tcW w:w="0" w:type="auto"/>
            <w:vMerge/>
            <w:hideMark/>
          </w:tcPr>
          <w:p w14:paraId="72E587AE" w14:textId="77777777" w:rsidR="00AE48FE" w:rsidRPr="00B55E33" w:rsidRDefault="00AE48FE" w:rsidP="00EA022C">
            <w:pPr>
              <w:spacing w:line="304" w:lineRule="exact"/>
              <w:rPr>
                <w:rFonts w:ascii="Arial" w:hAnsi="Arial" w:cs="Arial"/>
                <w:sz w:val="22"/>
                <w:szCs w:val="22"/>
              </w:rPr>
            </w:pPr>
          </w:p>
        </w:tc>
        <w:tc>
          <w:tcPr>
            <w:tcW w:w="0" w:type="auto"/>
            <w:vMerge/>
            <w:hideMark/>
          </w:tcPr>
          <w:p w14:paraId="6A931ABD" w14:textId="77777777" w:rsidR="00AE48FE" w:rsidRPr="00EA022C" w:rsidRDefault="00AE48FE" w:rsidP="00EA022C">
            <w:pPr>
              <w:spacing w:line="304" w:lineRule="exact"/>
              <w:rPr>
                <w:rFonts w:ascii="Arial" w:hAnsi="Arial" w:cs="Arial"/>
                <w:sz w:val="22"/>
                <w:szCs w:val="22"/>
              </w:rPr>
            </w:pPr>
          </w:p>
        </w:tc>
        <w:tc>
          <w:tcPr>
            <w:tcW w:w="0" w:type="auto"/>
            <w:vMerge/>
            <w:hideMark/>
          </w:tcPr>
          <w:p w14:paraId="2875C0AB" w14:textId="77777777" w:rsidR="00AE48FE" w:rsidRPr="00EA022C" w:rsidRDefault="00AE48FE" w:rsidP="00EA022C">
            <w:pPr>
              <w:spacing w:line="304" w:lineRule="exact"/>
              <w:rPr>
                <w:rFonts w:ascii="Arial" w:hAnsi="Arial" w:cs="Arial"/>
                <w:sz w:val="22"/>
                <w:szCs w:val="22"/>
              </w:rPr>
            </w:pPr>
          </w:p>
        </w:tc>
      </w:tr>
      <w:tr w:rsidR="00D3406C" w:rsidRPr="00B55E33" w14:paraId="47477E6A" w14:textId="77777777" w:rsidTr="005E30D2">
        <w:tc>
          <w:tcPr>
            <w:tcW w:w="0" w:type="auto"/>
          </w:tcPr>
          <w:p w14:paraId="1F1F1D85" w14:textId="77777777" w:rsidR="000C5A18" w:rsidRPr="00B2080D" w:rsidRDefault="000C5A18" w:rsidP="00EA022C">
            <w:pPr>
              <w:spacing w:line="304" w:lineRule="exact"/>
              <w:rPr>
                <w:rFonts w:ascii="Arial" w:hAnsi="Arial" w:cs="Arial"/>
                <w:sz w:val="22"/>
                <w:szCs w:val="22"/>
                <w:lang w:eastAsia="en-US"/>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B2080D">
              <w:rPr>
                <w:rFonts w:ascii="Arial" w:hAnsi="Arial" w:cs="Arial"/>
                <w:sz w:val="22"/>
                <w:szCs w:val="22"/>
                <w:lang w:eastAsia="en-US"/>
              </w:rPr>
              <w:t xml:space="preserve">8           </w:t>
            </w:r>
          </w:p>
        </w:tc>
        <w:tc>
          <w:tcPr>
            <w:tcW w:w="0" w:type="auto"/>
          </w:tcPr>
          <w:p w14:paraId="07BC3091" w14:textId="0165FAF4" w:rsidR="000C5A18" w:rsidRPr="00B2080D" w:rsidRDefault="005E5A3C" w:rsidP="00EA022C">
            <w:pPr>
              <w:spacing w:line="304" w:lineRule="exact"/>
              <w:rPr>
                <w:rFonts w:ascii="Arial" w:hAnsi="Arial" w:cs="Arial"/>
                <w:sz w:val="22"/>
                <w:szCs w:val="22"/>
                <w:lang w:eastAsia="en-US"/>
              </w:rPr>
            </w:pPr>
            <w:r w:rsidRPr="00B2080D">
              <w:rPr>
                <w:rFonts w:ascii="Arial" w:hAnsi="Arial" w:cs="Arial"/>
                <w:sz w:val="22"/>
                <w:szCs w:val="22"/>
                <w:lang w:eastAsia="en-US"/>
              </w:rPr>
              <w:t>Zadanie</w:t>
            </w:r>
            <w:r w:rsidR="000C5A18" w:rsidRPr="00B2080D">
              <w:rPr>
                <w:rFonts w:ascii="Arial" w:hAnsi="Arial" w:cs="Arial"/>
                <w:sz w:val="22"/>
                <w:szCs w:val="22"/>
                <w:lang w:eastAsia="en-US"/>
              </w:rPr>
              <w:t xml:space="preserve"> 7</w:t>
            </w:r>
          </w:p>
        </w:tc>
        <w:tc>
          <w:tcPr>
            <w:tcW w:w="0" w:type="auto"/>
          </w:tcPr>
          <w:p w14:paraId="599FD575" w14:textId="77777777" w:rsidR="000C5A18" w:rsidRPr="00B2080D" w:rsidRDefault="000C5A18" w:rsidP="00EA022C">
            <w:pPr>
              <w:spacing w:line="304" w:lineRule="exact"/>
              <w:rPr>
                <w:rFonts w:ascii="Arial" w:hAnsi="Arial" w:cs="Arial"/>
                <w:sz w:val="22"/>
                <w:szCs w:val="22"/>
                <w:lang w:eastAsia="en-US"/>
              </w:rPr>
            </w:pPr>
            <w:r w:rsidRPr="00B2080D">
              <w:rPr>
                <w:rFonts w:ascii="Arial" w:hAnsi="Arial" w:cs="Arial"/>
                <w:sz w:val="22"/>
                <w:szCs w:val="22"/>
                <w:lang w:eastAsia="en-US"/>
              </w:rPr>
              <w:t>Promocja</w:t>
            </w:r>
            <w:r w:rsidR="009D2125" w:rsidRPr="00B2080D">
              <w:rPr>
                <w:rFonts w:ascii="Arial" w:hAnsi="Arial" w:cs="Arial"/>
                <w:sz w:val="22"/>
                <w:szCs w:val="22"/>
                <w:lang w:eastAsia="en-US"/>
              </w:rPr>
              <w:t>:</w:t>
            </w:r>
          </w:p>
          <w:p w14:paraId="63CCDED7" w14:textId="77777777" w:rsidR="009D2125" w:rsidRPr="00B2080D" w:rsidRDefault="00D3406C" w:rsidP="00EA022C">
            <w:pPr>
              <w:spacing w:line="304" w:lineRule="exact"/>
              <w:rPr>
                <w:rFonts w:ascii="Arial" w:hAnsi="Arial" w:cs="Arial"/>
                <w:sz w:val="22"/>
                <w:szCs w:val="22"/>
                <w:lang w:eastAsia="en-US"/>
              </w:rPr>
            </w:pPr>
            <w:r w:rsidRPr="00B2080D">
              <w:rPr>
                <w:rFonts w:ascii="Arial" w:hAnsi="Arial" w:cs="Arial"/>
                <w:sz w:val="22"/>
                <w:szCs w:val="22"/>
                <w:lang w:eastAsia="en-US"/>
              </w:rPr>
              <w:t xml:space="preserve">- </w:t>
            </w:r>
            <w:r w:rsidR="009D2125" w:rsidRPr="00B2080D">
              <w:rPr>
                <w:rFonts w:ascii="Arial" w:hAnsi="Arial" w:cs="Arial"/>
                <w:sz w:val="22"/>
                <w:szCs w:val="22"/>
                <w:lang w:eastAsia="en-US"/>
              </w:rPr>
              <w:t xml:space="preserve">Informacja o dofinasowaniu przedsięwzięcia ze środków </w:t>
            </w:r>
            <w:r w:rsidRPr="00B2080D">
              <w:rPr>
                <w:rFonts w:ascii="Arial" w:hAnsi="Arial" w:cs="Arial"/>
                <w:sz w:val="22"/>
                <w:szCs w:val="22"/>
                <w:lang w:eastAsia="en-US"/>
              </w:rPr>
              <w:t>UE na stronie internetowej Enea Połaniec S.A.</w:t>
            </w:r>
          </w:p>
          <w:p w14:paraId="458DC92E" w14:textId="77777777" w:rsidR="00D3406C" w:rsidRPr="00B2080D" w:rsidRDefault="00D3406C" w:rsidP="00EA022C">
            <w:pPr>
              <w:spacing w:line="304" w:lineRule="exact"/>
              <w:rPr>
                <w:rFonts w:ascii="Arial" w:hAnsi="Arial" w:cs="Arial"/>
                <w:sz w:val="22"/>
                <w:szCs w:val="22"/>
                <w:lang w:eastAsia="en-US"/>
              </w:rPr>
            </w:pPr>
            <w:r w:rsidRPr="00B2080D">
              <w:rPr>
                <w:rFonts w:ascii="Arial" w:hAnsi="Arial" w:cs="Arial"/>
                <w:sz w:val="22"/>
                <w:szCs w:val="22"/>
                <w:lang w:eastAsia="en-US"/>
              </w:rPr>
              <w:t xml:space="preserve">- Tablica informacyjna </w:t>
            </w:r>
          </w:p>
          <w:p w14:paraId="6B6BB2D7" w14:textId="77777777" w:rsidR="00D3406C" w:rsidRPr="00B2080D" w:rsidRDefault="00D3406C" w:rsidP="00EA022C">
            <w:pPr>
              <w:spacing w:line="304" w:lineRule="exact"/>
              <w:rPr>
                <w:rFonts w:ascii="Arial" w:hAnsi="Arial" w:cs="Arial"/>
                <w:sz w:val="22"/>
                <w:szCs w:val="22"/>
                <w:lang w:eastAsia="en-US"/>
              </w:rPr>
            </w:pPr>
            <w:r w:rsidRPr="00B2080D">
              <w:rPr>
                <w:rFonts w:ascii="Arial" w:hAnsi="Arial" w:cs="Arial"/>
                <w:sz w:val="22"/>
                <w:szCs w:val="22"/>
                <w:lang w:eastAsia="en-US"/>
              </w:rPr>
              <w:t xml:space="preserve">- Artykuł w prasie branżowej </w:t>
            </w:r>
          </w:p>
          <w:p w14:paraId="1DB8C6BD" w14:textId="77777777" w:rsidR="00D3406C" w:rsidRPr="00B2080D" w:rsidRDefault="00D3406C" w:rsidP="00EA022C">
            <w:pPr>
              <w:spacing w:line="304" w:lineRule="exact"/>
              <w:rPr>
                <w:rFonts w:ascii="Arial" w:hAnsi="Arial" w:cs="Arial"/>
                <w:sz w:val="22"/>
                <w:szCs w:val="22"/>
                <w:lang w:eastAsia="en-US"/>
              </w:rPr>
            </w:pPr>
            <w:r w:rsidRPr="00B2080D">
              <w:rPr>
                <w:rFonts w:ascii="Arial" w:hAnsi="Arial" w:cs="Arial"/>
                <w:sz w:val="22"/>
                <w:szCs w:val="22"/>
                <w:lang w:eastAsia="en-US"/>
              </w:rPr>
              <w:t xml:space="preserve">- Tablica pamiątkowa po zakończeniu realizacji projektu </w:t>
            </w:r>
          </w:p>
        </w:tc>
        <w:tc>
          <w:tcPr>
            <w:tcW w:w="0" w:type="auto"/>
          </w:tcPr>
          <w:p w14:paraId="54ACF209" w14:textId="77777777" w:rsidR="000C5A18" w:rsidRPr="00B2080D" w:rsidRDefault="000C5A18" w:rsidP="00EA022C">
            <w:pPr>
              <w:spacing w:line="304" w:lineRule="exact"/>
              <w:jc w:val="center"/>
              <w:rPr>
                <w:rFonts w:ascii="Arial" w:hAnsi="Arial" w:cs="Arial"/>
                <w:sz w:val="22"/>
                <w:szCs w:val="22"/>
                <w:lang w:eastAsia="en-US"/>
              </w:rPr>
            </w:pPr>
            <w:r w:rsidRPr="00B2080D">
              <w:rPr>
                <w:rFonts w:ascii="Arial" w:hAnsi="Arial" w:cs="Arial"/>
                <w:sz w:val="22"/>
                <w:szCs w:val="22"/>
                <w:lang w:eastAsia="en-US"/>
              </w:rPr>
              <w:t>01.07.2019</w:t>
            </w:r>
          </w:p>
        </w:tc>
        <w:tc>
          <w:tcPr>
            <w:tcW w:w="0" w:type="auto"/>
          </w:tcPr>
          <w:p w14:paraId="09CE3803" w14:textId="77777777" w:rsidR="000C5A18" w:rsidRPr="00B2080D" w:rsidRDefault="000C5A18" w:rsidP="00EA022C">
            <w:pPr>
              <w:spacing w:line="304" w:lineRule="exact"/>
              <w:jc w:val="center"/>
              <w:rPr>
                <w:rFonts w:ascii="Arial" w:hAnsi="Arial" w:cs="Arial"/>
                <w:sz w:val="22"/>
                <w:szCs w:val="22"/>
                <w:lang w:eastAsia="en-US"/>
              </w:rPr>
            </w:pPr>
            <w:r w:rsidRPr="00B2080D">
              <w:rPr>
                <w:rFonts w:ascii="Arial" w:hAnsi="Arial" w:cs="Arial"/>
                <w:sz w:val="22"/>
                <w:szCs w:val="22"/>
                <w:lang w:eastAsia="en-US"/>
              </w:rPr>
              <w:t>31.12.2020</w:t>
            </w:r>
          </w:p>
        </w:tc>
      </w:tr>
    </w:tbl>
    <w:p w14:paraId="405911D9" w14:textId="77777777" w:rsidR="005E5A3C" w:rsidRPr="00B2080D" w:rsidRDefault="005E5A3C" w:rsidP="00EA022C">
      <w:pPr>
        <w:spacing w:line="304" w:lineRule="exact"/>
        <w:rPr>
          <w:rFonts w:ascii="Arial" w:hAnsi="Arial" w:cs="Arial"/>
          <w:sz w:val="22"/>
          <w:szCs w:val="22"/>
          <w:lang w:eastAsia="en-US"/>
        </w:rPr>
      </w:pPr>
    </w:p>
    <w:p w14:paraId="11FAC46F" w14:textId="77777777" w:rsidR="005E5A3C" w:rsidRPr="00B2080D" w:rsidRDefault="005E5A3C" w:rsidP="00EA022C">
      <w:pPr>
        <w:spacing w:line="304" w:lineRule="exact"/>
        <w:rPr>
          <w:rFonts w:ascii="Arial" w:hAnsi="Arial" w:cs="Arial"/>
          <w:sz w:val="22"/>
          <w:szCs w:val="22"/>
          <w:lang w:eastAsia="en-US"/>
        </w:rPr>
      </w:pPr>
    </w:p>
    <w:p w14:paraId="5C4E8022" w14:textId="4DB3C72F" w:rsidR="005E5A3C" w:rsidRPr="00B2080D" w:rsidRDefault="00955212" w:rsidP="00EA022C">
      <w:pPr>
        <w:spacing w:line="304" w:lineRule="exact"/>
        <w:rPr>
          <w:rFonts w:ascii="Arial" w:hAnsi="Arial" w:cs="Arial"/>
          <w:sz w:val="22"/>
          <w:szCs w:val="22"/>
        </w:rPr>
      </w:pPr>
      <w:r w:rsidRPr="00B2080D">
        <w:rPr>
          <w:rFonts w:ascii="Arial" w:hAnsi="Arial" w:cs="Arial"/>
          <w:sz w:val="22"/>
          <w:szCs w:val="22"/>
        </w:rPr>
        <w:t xml:space="preserve">Zadanie 7  - Promocja </w:t>
      </w:r>
    </w:p>
    <w:p w14:paraId="5F90A6D3" w14:textId="08A7688C" w:rsidR="00F84EE9" w:rsidRPr="00B2080D" w:rsidRDefault="00F84EE9" w:rsidP="00EA022C">
      <w:pPr>
        <w:spacing w:line="304" w:lineRule="exact"/>
        <w:rPr>
          <w:rFonts w:ascii="Arial" w:hAnsi="Arial" w:cs="Arial"/>
          <w:sz w:val="22"/>
          <w:szCs w:val="22"/>
        </w:rPr>
      </w:pPr>
      <w:r w:rsidRPr="00B2080D">
        <w:rPr>
          <w:rFonts w:ascii="Arial" w:hAnsi="Arial" w:cs="Arial"/>
          <w:sz w:val="22"/>
          <w:szCs w:val="22"/>
        </w:rPr>
        <w:t>W</w:t>
      </w:r>
      <w:r w:rsidR="00E72574" w:rsidRPr="00B2080D">
        <w:rPr>
          <w:rFonts w:ascii="Arial" w:hAnsi="Arial" w:cs="Arial"/>
          <w:sz w:val="22"/>
          <w:szCs w:val="22"/>
        </w:rPr>
        <w:t xml:space="preserve">szelkie wytyczne i wymagania do zadania nr 7 określone są w załączniku nr </w:t>
      </w:r>
      <w:r w:rsidR="00BA5329" w:rsidRPr="00B2080D">
        <w:rPr>
          <w:rFonts w:ascii="Arial" w:hAnsi="Arial" w:cs="Arial"/>
          <w:sz w:val="22"/>
          <w:szCs w:val="22"/>
        </w:rPr>
        <w:t xml:space="preserve">18 </w:t>
      </w:r>
      <w:r w:rsidR="00E72574" w:rsidRPr="00B2080D">
        <w:rPr>
          <w:rFonts w:ascii="Arial" w:hAnsi="Arial" w:cs="Arial"/>
          <w:sz w:val="22"/>
          <w:szCs w:val="22"/>
        </w:rPr>
        <w:t>część II SIWZ.</w:t>
      </w:r>
    </w:p>
    <w:p w14:paraId="4B5CDDCB" w14:textId="77777777" w:rsidR="00F84EE9" w:rsidRPr="00B2080D" w:rsidRDefault="00F84EE9" w:rsidP="00EA022C">
      <w:pPr>
        <w:spacing w:line="304" w:lineRule="exact"/>
        <w:rPr>
          <w:rFonts w:ascii="Arial" w:hAnsi="Arial" w:cs="Arial"/>
          <w:sz w:val="22"/>
          <w:szCs w:val="22"/>
        </w:rPr>
      </w:pPr>
    </w:p>
    <w:p w14:paraId="34D594DC" w14:textId="77777777" w:rsidR="00D051A9" w:rsidRPr="00B2080D" w:rsidRDefault="00D051A9" w:rsidP="00EA022C">
      <w:pPr>
        <w:pStyle w:val="Nagwek1"/>
        <w:spacing w:before="0" w:after="0" w:line="304" w:lineRule="exact"/>
        <w:rPr>
          <w:szCs w:val="22"/>
          <w:u w:val="single"/>
          <w:lang w:val="pl-PL"/>
        </w:rPr>
      </w:pPr>
      <w:r w:rsidRPr="00B2080D">
        <w:rPr>
          <w:szCs w:val="22"/>
          <w:u w:val="single"/>
        </w:rPr>
        <w:t>MIEJSCE</w:t>
      </w:r>
      <w:r w:rsidRPr="00B2080D">
        <w:rPr>
          <w:szCs w:val="22"/>
          <w:u w:val="single"/>
          <w:lang w:val="pl-PL"/>
        </w:rPr>
        <w:t xml:space="preserve"> ŚWIADCZENIA USŁUG</w:t>
      </w:r>
    </w:p>
    <w:p w14:paraId="00BC98C3" w14:textId="77777777" w:rsidR="00D051A9" w:rsidRPr="00B2080D" w:rsidRDefault="00D051A9" w:rsidP="00EA022C">
      <w:pPr>
        <w:pStyle w:val="Nagwek2"/>
        <w:numPr>
          <w:ilvl w:val="0"/>
          <w:numId w:val="0"/>
        </w:numPr>
        <w:spacing w:before="0" w:after="0" w:line="304" w:lineRule="exact"/>
        <w:ind w:left="709"/>
        <w:rPr>
          <w:rFonts w:cs="Arial"/>
          <w:szCs w:val="22"/>
          <w:lang w:val="pl-PL"/>
        </w:rPr>
      </w:pPr>
      <w:r w:rsidRPr="00B2080D">
        <w:rPr>
          <w:rFonts w:cs="Arial"/>
          <w:szCs w:val="22"/>
          <w:lang w:val="pl-PL"/>
        </w:rPr>
        <w:t>Strony uzgadniają, że miejscem świadczenia Usług będzie teren Elektrowni w Zawada 26, 28-230 Połaniec.</w:t>
      </w:r>
    </w:p>
    <w:p w14:paraId="5E3D2656" w14:textId="77777777" w:rsidR="00265152" w:rsidRPr="00B2080D" w:rsidRDefault="00265152" w:rsidP="00EA022C">
      <w:pPr>
        <w:pStyle w:val="Tekstpodstawowy"/>
        <w:spacing w:after="0" w:line="304" w:lineRule="exact"/>
        <w:rPr>
          <w:rFonts w:ascii="Arial" w:eastAsia="Calibri" w:hAnsi="Arial" w:cs="Arial"/>
          <w:sz w:val="22"/>
          <w:szCs w:val="22"/>
          <w:lang w:eastAsia="en-US"/>
        </w:rPr>
      </w:pPr>
    </w:p>
    <w:p w14:paraId="6AF4A59B" w14:textId="77777777" w:rsidR="00D051A9" w:rsidRPr="00B2080D" w:rsidRDefault="00D051A9" w:rsidP="00EA022C">
      <w:pPr>
        <w:pStyle w:val="Nagwek1"/>
        <w:spacing w:before="0" w:after="0" w:line="304" w:lineRule="exact"/>
        <w:rPr>
          <w:szCs w:val="22"/>
          <w:u w:val="single"/>
        </w:rPr>
      </w:pPr>
      <w:r w:rsidRPr="00B2080D">
        <w:rPr>
          <w:szCs w:val="22"/>
          <w:u w:val="single"/>
        </w:rPr>
        <w:t xml:space="preserve">WYNAGRODZENIE  </w:t>
      </w:r>
    </w:p>
    <w:p w14:paraId="468213FC" w14:textId="77777777" w:rsidR="00CC3539" w:rsidRPr="00B2080D" w:rsidRDefault="00CC3539" w:rsidP="00EA022C">
      <w:pPr>
        <w:pStyle w:val="Nagwek2"/>
        <w:spacing w:before="0" w:after="0" w:line="304" w:lineRule="exact"/>
        <w:rPr>
          <w:rFonts w:cs="Arial"/>
          <w:szCs w:val="22"/>
          <w:lang w:val="pl-PL"/>
        </w:rPr>
      </w:pPr>
      <w:r w:rsidRPr="00B2080D">
        <w:rPr>
          <w:rFonts w:cs="Arial"/>
          <w:szCs w:val="22"/>
          <w:lang w:val="pl-PL"/>
        </w:rPr>
        <w:t>Za prawidłowe wykonanie Przedmiotu Umowy Strony ustalają wynagrodzenie ryczałtowe w wysokości: [●] zł (słownie: [●] złotych 00/100) netto („</w:t>
      </w:r>
      <w:r w:rsidRPr="00B2080D">
        <w:rPr>
          <w:rFonts w:cs="Arial"/>
          <w:b/>
          <w:szCs w:val="22"/>
          <w:lang w:val="pl-PL"/>
        </w:rPr>
        <w:t>Wynagrodzenie</w:t>
      </w:r>
      <w:r w:rsidRPr="00B2080D">
        <w:rPr>
          <w:rFonts w:cs="Arial"/>
          <w:szCs w:val="22"/>
          <w:lang w:val="pl-PL"/>
        </w:rPr>
        <w:t>”).</w:t>
      </w:r>
    </w:p>
    <w:p w14:paraId="07457AF3" w14:textId="77777777" w:rsidR="00CC3539" w:rsidRPr="00B2080D" w:rsidRDefault="00CC3539" w:rsidP="00EA022C">
      <w:pPr>
        <w:pStyle w:val="Nagwek2"/>
        <w:spacing w:before="0" w:after="0" w:line="304" w:lineRule="exact"/>
        <w:rPr>
          <w:rFonts w:cs="Arial"/>
          <w:szCs w:val="22"/>
          <w:lang w:val="pl-PL"/>
        </w:rPr>
      </w:pPr>
      <w:r w:rsidRPr="00B2080D">
        <w:rPr>
          <w:rFonts w:cs="Arial"/>
          <w:szCs w:val="22"/>
          <w:lang w:val="pl-PL"/>
        </w:rPr>
        <w:t>Strony ustalają następujące etapy płatności:</w:t>
      </w:r>
    </w:p>
    <w:p w14:paraId="0F8A6BEF" w14:textId="77777777" w:rsidR="0088726F" w:rsidRPr="00B2080D" w:rsidRDefault="0088726F" w:rsidP="00EA022C">
      <w:pPr>
        <w:pStyle w:val="Tekstpodstawowy"/>
        <w:spacing w:after="0" w:line="304" w:lineRule="exact"/>
        <w:rPr>
          <w:rFonts w:ascii="Arial" w:hAnsi="Arial" w:cs="Arial"/>
          <w:sz w:val="22"/>
          <w:szCs w:val="22"/>
          <w:lang w:eastAsia="en-US"/>
        </w:rPr>
      </w:pPr>
    </w:p>
    <w:tbl>
      <w:tblPr>
        <w:tblStyle w:val="Tabela-Siatka"/>
        <w:tblW w:w="9634" w:type="dxa"/>
        <w:tblLook w:val="04A0" w:firstRow="1" w:lastRow="0" w:firstColumn="1" w:lastColumn="0" w:noHBand="0" w:noVBand="1"/>
      </w:tblPr>
      <w:tblGrid>
        <w:gridCol w:w="562"/>
        <w:gridCol w:w="6946"/>
        <w:gridCol w:w="2126"/>
      </w:tblGrid>
      <w:tr w:rsidR="00F16C5C" w:rsidRPr="00B55E33" w14:paraId="21E54A86" w14:textId="77777777" w:rsidTr="00152403">
        <w:tc>
          <w:tcPr>
            <w:tcW w:w="562" w:type="dxa"/>
            <w:shd w:val="clear" w:color="auto" w:fill="92D050"/>
          </w:tcPr>
          <w:p w14:paraId="4C5B7761" w14:textId="77777777" w:rsidR="00F16C5C" w:rsidRPr="00B2080D" w:rsidRDefault="00F16C5C" w:rsidP="00EA022C">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Lp.</w:t>
            </w:r>
          </w:p>
        </w:tc>
        <w:tc>
          <w:tcPr>
            <w:tcW w:w="6946" w:type="dxa"/>
            <w:shd w:val="clear" w:color="auto" w:fill="92D050"/>
          </w:tcPr>
          <w:p w14:paraId="6BFFAFFC" w14:textId="77777777" w:rsidR="00F16C5C" w:rsidRPr="00B2080D" w:rsidRDefault="00F16C5C" w:rsidP="00EA022C">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 xml:space="preserve">Opis etapu płatności </w:t>
            </w:r>
          </w:p>
        </w:tc>
        <w:tc>
          <w:tcPr>
            <w:tcW w:w="2126" w:type="dxa"/>
            <w:shd w:val="clear" w:color="auto" w:fill="92D050"/>
          </w:tcPr>
          <w:p w14:paraId="4B0F3807" w14:textId="77777777" w:rsidR="00F16C5C" w:rsidRPr="00B2080D" w:rsidRDefault="002D3D04" w:rsidP="00EA022C">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Wysokość płatności</w:t>
            </w:r>
            <w:r w:rsidRPr="00B2080D">
              <w:rPr>
                <w:rFonts w:ascii="Arial" w:hAnsi="Arial" w:cs="Arial"/>
                <w:b/>
                <w:sz w:val="22"/>
                <w:szCs w:val="22"/>
                <w:vertAlign w:val="superscript"/>
                <w:lang w:eastAsia="en-US"/>
              </w:rPr>
              <w:footnoteReference w:id="1"/>
            </w:r>
          </w:p>
        </w:tc>
      </w:tr>
      <w:tr w:rsidR="00F16C5C" w:rsidRPr="00B55E33" w14:paraId="20024E57" w14:textId="77777777" w:rsidTr="00F16C5C">
        <w:tc>
          <w:tcPr>
            <w:tcW w:w="562" w:type="dxa"/>
          </w:tcPr>
          <w:p w14:paraId="7468B252" w14:textId="77777777" w:rsidR="00F16C5C" w:rsidRPr="00B2080D" w:rsidRDefault="00F16C5C"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1</w:t>
            </w:r>
          </w:p>
        </w:tc>
        <w:tc>
          <w:tcPr>
            <w:tcW w:w="6946" w:type="dxa"/>
          </w:tcPr>
          <w:p w14:paraId="6F8DE41B" w14:textId="77777777" w:rsidR="00F16C5C" w:rsidRPr="00B2080D" w:rsidRDefault="002D3D04"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Opracowanie dokumentacji technicznej modernizacji pompy wody chłodzącej PCH9</w:t>
            </w:r>
          </w:p>
          <w:p w14:paraId="3174C470" w14:textId="77777777" w:rsidR="0088726F" w:rsidRPr="00B2080D" w:rsidRDefault="0088726F" w:rsidP="00EA022C">
            <w:pPr>
              <w:pStyle w:val="Tekstpodstawowy"/>
              <w:spacing w:after="0" w:line="304" w:lineRule="exact"/>
              <w:rPr>
                <w:rFonts w:ascii="Arial" w:hAnsi="Arial" w:cs="Arial"/>
                <w:sz w:val="22"/>
                <w:szCs w:val="22"/>
                <w:lang w:eastAsia="en-US"/>
              </w:rPr>
            </w:pPr>
          </w:p>
        </w:tc>
        <w:tc>
          <w:tcPr>
            <w:tcW w:w="2126" w:type="dxa"/>
          </w:tcPr>
          <w:p w14:paraId="67A0D46D" w14:textId="77777777" w:rsidR="00F16C5C" w:rsidRPr="00B2080D" w:rsidRDefault="00F16C5C" w:rsidP="00EA022C">
            <w:pPr>
              <w:pStyle w:val="Tekstpodstawowy"/>
              <w:spacing w:after="0" w:line="304" w:lineRule="exact"/>
              <w:rPr>
                <w:rFonts w:ascii="Arial" w:hAnsi="Arial" w:cs="Arial"/>
                <w:sz w:val="22"/>
                <w:szCs w:val="22"/>
                <w:lang w:eastAsia="en-US"/>
              </w:rPr>
            </w:pPr>
          </w:p>
        </w:tc>
      </w:tr>
      <w:tr w:rsidR="00B2742B" w:rsidRPr="00B55E33" w14:paraId="0AB3A742" w14:textId="77777777" w:rsidTr="00F16C5C">
        <w:tc>
          <w:tcPr>
            <w:tcW w:w="562" w:type="dxa"/>
          </w:tcPr>
          <w:p w14:paraId="138412EF" w14:textId="77777777" w:rsidR="00B2742B" w:rsidRPr="00B2080D" w:rsidRDefault="00B2742B"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2</w:t>
            </w:r>
          </w:p>
        </w:tc>
        <w:tc>
          <w:tcPr>
            <w:tcW w:w="6946" w:type="dxa"/>
          </w:tcPr>
          <w:p w14:paraId="4CD71E8F" w14:textId="77777777" w:rsidR="00B2742B" w:rsidRPr="00B2080D" w:rsidRDefault="002D3D04"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Zakup urządzeń dla pompy wody chłodzącej PCH9 - 1 szt.</w:t>
            </w:r>
          </w:p>
          <w:p w14:paraId="73BC3594" w14:textId="77777777" w:rsidR="0088726F" w:rsidRPr="00B2080D" w:rsidRDefault="0088726F" w:rsidP="00EA022C">
            <w:pPr>
              <w:pStyle w:val="Tekstpodstawowy"/>
              <w:spacing w:after="0" w:line="304" w:lineRule="exact"/>
              <w:rPr>
                <w:rFonts w:ascii="Arial" w:hAnsi="Arial" w:cs="Arial"/>
                <w:sz w:val="22"/>
                <w:szCs w:val="22"/>
                <w:lang w:eastAsia="en-US"/>
              </w:rPr>
            </w:pPr>
          </w:p>
        </w:tc>
        <w:tc>
          <w:tcPr>
            <w:tcW w:w="2126" w:type="dxa"/>
          </w:tcPr>
          <w:p w14:paraId="1660629C" w14:textId="77777777" w:rsidR="00B2742B" w:rsidRPr="00B2080D" w:rsidRDefault="00B2742B" w:rsidP="00EA022C">
            <w:pPr>
              <w:pStyle w:val="Tekstpodstawowy"/>
              <w:spacing w:after="0" w:line="304" w:lineRule="exact"/>
              <w:rPr>
                <w:rFonts w:ascii="Arial" w:hAnsi="Arial" w:cs="Arial"/>
                <w:sz w:val="22"/>
                <w:szCs w:val="22"/>
                <w:lang w:eastAsia="en-US"/>
              </w:rPr>
            </w:pPr>
          </w:p>
        </w:tc>
      </w:tr>
      <w:tr w:rsidR="00B2742B" w:rsidRPr="00B55E33" w14:paraId="38AC0ACB" w14:textId="77777777" w:rsidTr="00F16C5C">
        <w:tc>
          <w:tcPr>
            <w:tcW w:w="562" w:type="dxa"/>
          </w:tcPr>
          <w:p w14:paraId="29244560" w14:textId="77777777" w:rsidR="00B2742B" w:rsidRPr="00B2080D" w:rsidRDefault="00B2742B"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3</w:t>
            </w:r>
          </w:p>
        </w:tc>
        <w:tc>
          <w:tcPr>
            <w:tcW w:w="6946" w:type="dxa"/>
          </w:tcPr>
          <w:p w14:paraId="6F8648C4" w14:textId="77777777" w:rsidR="0088726F" w:rsidRPr="00B2080D" w:rsidRDefault="002D3D04"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 xml:space="preserve">Modernizacja pompy wody chłodzącej PCH9 - 1 szt.                </w:t>
            </w:r>
          </w:p>
          <w:p w14:paraId="0DA27FB1" w14:textId="77777777" w:rsidR="00B2742B" w:rsidRPr="00B2080D" w:rsidRDefault="002D3D04"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 xml:space="preserve">                 </w:t>
            </w:r>
          </w:p>
        </w:tc>
        <w:tc>
          <w:tcPr>
            <w:tcW w:w="2126" w:type="dxa"/>
          </w:tcPr>
          <w:p w14:paraId="2E095FC6" w14:textId="77777777" w:rsidR="00B2742B" w:rsidRPr="00B2080D" w:rsidRDefault="00B2742B" w:rsidP="00EA022C">
            <w:pPr>
              <w:pStyle w:val="Tekstpodstawowy"/>
              <w:spacing w:after="0" w:line="304" w:lineRule="exact"/>
              <w:rPr>
                <w:rFonts w:ascii="Arial" w:hAnsi="Arial" w:cs="Arial"/>
                <w:sz w:val="22"/>
                <w:szCs w:val="22"/>
                <w:lang w:eastAsia="en-US"/>
              </w:rPr>
            </w:pPr>
          </w:p>
        </w:tc>
      </w:tr>
      <w:tr w:rsidR="00B2742B" w:rsidRPr="00B55E33" w14:paraId="48BFCDDB" w14:textId="77777777" w:rsidTr="00F16C5C">
        <w:tc>
          <w:tcPr>
            <w:tcW w:w="562" w:type="dxa"/>
          </w:tcPr>
          <w:p w14:paraId="3B26DBBF" w14:textId="77777777" w:rsidR="00B2742B" w:rsidRPr="00B2080D" w:rsidRDefault="00B2742B"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lastRenderedPageBreak/>
              <w:t>4</w:t>
            </w:r>
          </w:p>
        </w:tc>
        <w:tc>
          <w:tcPr>
            <w:tcW w:w="6946" w:type="dxa"/>
          </w:tcPr>
          <w:p w14:paraId="5CC90B99" w14:textId="77777777" w:rsidR="00B2742B" w:rsidRPr="00B2080D" w:rsidRDefault="0088726F"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Opracowanie dokumentacji technicznej modernizacji pompy wody chłodzącej PCH2</w:t>
            </w:r>
          </w:p>
          <w:p w14:paraId="27CEC4ED" w14:textId="77777777" w:rsidR="0088726F" w:rsidRPr="00B2080D" w:rsidRDefault="0088726F" w:rsidP="00EA022C">
            <w:pPr>
              <w:pStyle w:val="Tekstpodstawowy"/>
              <w:spacing w:after="0" w:line="304" w:lineRule="exact"/>
              <w:rPr>
                <w:rFonts w:ascii="Arial" w:hAnsi="Arial" w:cs="Arial"/>
                <w:sz w:val="22"/>
                <w:szCs w:val="22"/>
                <w:lang w:eastAsia="en-US"/>
              </w:rPr>
            </w:pPr>
          </w:p>
        </w:tc>
        <w:tc>
          <w:tcPr>
            <w:tcW w:w="2126" w:type="dxa"/>
          </w:tcPr>
          <w:p w14:paraId="4265717E" w14:textId="77777777" w:rsidR="00B2742B" w:rsidRPr="00B2080D" w:rsidRDefault="00B2742B" w:rsidP="00EA022C">
            <w:pPr>
              <w:pStyle w:val="Tekstpodstawowy"/>
              <w:spacing w:after="0" w:line="304" w:lineRule="exact"/>
              <w:rPr>
                <w:rFonts w:ascii="Arial" w:hAnsi="Arial" w:cs="Arial"/>
                <w:sz w:val="22"/>
                <w:szCs w:val="22"/>
                <w:lang w:eastAsia="en-US"/>
              </w:rPr>
            </w:pPr>
          </w:p>
        </w:tc>
      </w:tr>
      <w:tr w:rsidR="00B2742B" w:rsidRPr="00B55E33" w14:paraId="13A2F1E4" w14:textId="77777777" w:rsidTr="00F16C5C">
        <w:tc>
          <w:tcPr>
            <w:tcW w:w="562" w:type="dxa"/>
          </w:tcPr>
          <w:p w14:paraId="014937A9" w14:textId="77777777" w:rsidR="00B2742B" w:rsidRPr="00B2080D" w:rsidRDefault="00B2742B"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5</w:t>
            </w:r>
          </w:p>
        </w:tc>
        <w:tc>
          <w:tcPr>
            <w:tcW w:w="6946" w:type="dxa"/>
          </w:tcPr>
          <w:p w14:paraId="70E8ED7D" w14:textId="77777777" w:rsidR="00B2742B" w:rsidRPr="00B2080D" w:rsidRDefault="0088726F"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Zakup urządzeń dla pompy wody chłodzącej PCH2 - 1 szt.</w:t>
            </w:r>
          </w:p>
          <w:p w14:paraId="32EBBCDD" w14:textId="77777777" w:rsidR="0088726F" w:rsidRPr="00B2080D" w:rsidRDefault="0088726F" w:rsidP="00EA022C">
            <w:pPr>
              <w:pStyle w:val="Tekstpodstawowy"/>
              <w:spacing w:after="0" w:line="304" w:lineRule="exact"/>
              <w:rPr>
                <w:rFonts w:ascii="Arial" w:hAnsi="Arial" w:cs="Arial"/>
                <w:sz w:val="22"/>
                <w:szCs w:val="22"/>
                <w:lang w:eastAsia="en-US"/>
              </w:rPr>
            </w:pPr>
          </w:p>
        </w:tc>
        <w:tc>
          <w:tcPr>
            <w:tcW w:w="2126" w:type="dxa"/>
          </w:tcPr>
          <w:p w14:paraId="18B9313F" w14:textId="77777777" w:rsidR="00B2742B" w:rsidRPr="00B2080D" w:rsidRDefault="00B2742B" w:rsidP="00EA022C">
            <w:pPr>
              <w:pStyle w:val="Tekstpodstawowy"/>
              <w:spacing w:after="0" w:line="304" w:lineRule="exact"/>
              <w:rPr>
                <w:rFonts w:ascii="Arial" w:hAnsi="Arial" w:cs="Arial"/>
                <w:sz w:val="22"/>
                <w:szCs w:val="22"/>
                <w:lang w:eastAsia="en-US"/>
              </w:rPr>
            </w:pPr>
          </w:p>
        </w:tc>
      </w:tr>
      <w:tr w:rsidR="00B2742B" w:rsidRPr="00B55E33" w14:paraId="597A6851" w14:textId="77777777" w:rsidTr="00F16C5C">
        <w:tc>
          <w:tcPr>
            <w:tcW w:w="562" w:type="dxa"/>
          </w:tcPr>
          <w:p w14:paraId="6D266D8D" w14:textId="77777777" w:rsidR="00B2742B" w:rsidRPr="00B2080D" w:rsidRDefault="00B2742B"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6</w:t>
            </w:r>
          </w:p>
        </w:tc>
        <w:tc>
          <w:tcPr>
            <w:tcW w:w="6946" w:type="dxa"/>
          </w:tcPr>
          <w:p w14:paraId="76459D20" w14:textId="77777777" w:rsidR="00B2742B" w:rsidRPr="00B2080D" w:rsidRDefault="0088726F"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Modernizacja pompy wody chłodzącej PCH2 - 1 szt.</w:t>
            </w:r>
          </w:p>
          <w:p w14:paraId="67A9CBD5" w14:textId="77777777" w:rsidR="0088726F" w:rsidRPr="00B2080D" w:rsidRDefault="0088726F" w:rsidP="00EA022C">
            <w:pPr>
              <w:pStyle w:val="Tekstpodstawowy"/>
              <w:spacing w:after="0" w:line="304" w:lineRule="exact"/>
              <w:rPr>
                <w:rFonts w:ascii="Arial" w:hAnsi="Arial" w:cs="Arial"/>
                <w:sz w:val="22"/>
                <w:szCs w:val="22"/>
                <w:lang w:eastAsia="en-US"/>
              </w:rPr>
            </w:pPr>
          </w:p>
        </w:tc>
        <w:tc>
          <w:tcPr>
            <w:tcW w:w="2126" w:type="dxa"/>
          </w:tcPr>
          <w:p w14:paraId="77FDAA47" w14:textId="77777777" w:rsidR="00B2742B" w:rsidRPr="00B2080D" w:rsidRDefault="00B2742B" w:rsidP="00EA022C">
            <w:pPr>
              <w:pStyle w:val="Tekstpodstawowy"/>
              <w:spacing w:after="0" w:line="304" w:lineRule="exact"/>
              <w:rPr>
                <w:rFonts w:ascii="Arial" w:hAnsi="Arial" w:cs="Arial"/>
                <w:sz w:val="22"/>
                <w:szCs w:val="22"/>
                <w:lang w:eastAsia="en-US"/>
              </w:rPr>
            </w:pPr>
          </w:p>
        </w:tc>
      </w:tr>
      <w:tr w:rsidR="000C5A18" w:rsidRPr="00B55E33" w14:paraId="67BDE1B9" w14:textId="77777777" w:rsidTr="00F16C5C">
        <w:tc>
          <w:tcPr>
            <w:tcW w:w="562" w:type="dxa"/>
          </w:tcPr>
          <w:p w14:paraId="4800D573" w14:textId="77777777" w:rsidR="000C5A18" w:rsidRPr="00B2080D" w:rsidRDefault="000C5A18"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7</w:t>
            </w:r>
          </w:p>
        </w:tc>
        <w:tc>
          <w:tcPr>
            <w:tcW w:w="6946" w:type="dxa"/>
          </w:tcPr>
          <w:p w14:paraId="63097770" w14:textId="77777777" w:rsidR="000C5A18" w:rsidRPr="00B2080D" w:rsidRDefault="000C5A18" w:rsidP="00EA022C">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Promocja i oznakow</w:t>
            </w:r>
            <w:r w:rsidR="00D3406C" w:rsidRPr="00B2080D">
              <w:rPr>
                <w:rFonts w:ascii="Arial" w:hAnsi="Arial" w:cs="Arial"/>
                <w:sz w:val="22"/>
                <w:szCs w:val="22"/>
                <w:lang w:eastAsia="en-US"/>
              </w:rPr>
              <w:t>anie zadania inwestycyjnego – 1 kpl.</w:t>
            </w:r>
          </w:p>
        </w:tc>
        <w:tc>
          <w:tcPr>
            <w:tcW w:w="2126" w:type="dxa"/>
          </w:tcPr>
          <w:p w14:paraId="7D37FBA5" w14:textId="77777777" w:rsidR="000C5A18" w:rsidRPr="00B2080D" w:rsidRDefault="000C5A18" w:rsidP="00EA022C">
            <w:pPr>
              <w:pStyle w:val="Tekstpodstawowy"/>
              <w:spacing w:after="0" w:line="304" w:lineRule="exact"/>
              <w:rPr>
                <w:rFonts w:ascii="Arial" w:hAnsi="Arial" w:cs="Arial"/>
                <w:sz w:val="22"/>
                <w:szCs w:val="22"/>
                <w:lang w:eastAsia="en-US"/>
              </w:rPr>
            </w:pPr>
          </w:p>
        </w:tc>
      </w:tr>
    </w:tbl>
    <w:p w14:paraId="7A896EEA" w14:textId="77777777" w:rsidR="00B06963" w:rsidRPr="00B2080D" w:rsidRDefault="00D32385" w:rsidP="00EA022C">
      <w:pPr>
        <w:spacing w:line="304" w:lineRule="exact"/>
        <w:rPr>
          <w:rFonts w:ascii="Arial" w:hAnsi="Arial" w:cs="Arial"/>
          <w:sz w:val="22"/>
          <w:szCs w:val="22"/>
        </w:rPr>
      </w:pPr>
      <w:r w:rsidRPr="00B2080D">
        <w:rPr>
          <w:rFonts w:ascii="Arial" w:hAnsi="Arial" w:cs="Arial"/>
          <w:sz w:val="22"/>
          <w:szCs w:val="22"/>
        </w:rPr>
        <w:br w:type="page"/>
      </w:r>
    </w:p>
    <w:p w14:paraId="0570F8C1" w14:textId="77777777" w:rsidR="00D67AF9" w:rsidRPr="00B2080D" w:rsidRDefault="00D67AF9" w:rsidP="00EA022C">
      <w:pPr>
        <w:pStyle w:val="Nagwek2"/>
        <w:numPr>
          <w:ilvl w:val="0"/>
          <w:numId w:val="0"/>
        </w:numPr>
        <w:spacing w:before="0" w:after="0" w:line="304" w:lineRule="exact"/>
        <w:ind w:left="709"/>
        <w:rPr>
          <w:rFonts w:cs="Arial"/>
          <w:szCs w:val="22"/>
          <w:lang w:val="pl-PL"/>
        </w:rPr>
      </w:pPr>
    </w:p>
    <w:p w14:paraId="5A03AD66" w14:textId="77777777" w:rsidR="00973032" w:rsidRPr="00B2080D" w:rsidRDefault="00973032" w:rsidP="00EA022C">
      <w:pPr>
        <w:pStyle w:val="Nagwek2"/>
        <w:spacing w:before="0" w:after="0" w:line="304" w:lineRule="exact"/>
        <w:rPr>
          <w:rFonts w:cs="Arial"/>
          <w:szCs w:val="22"/>
          <w:lang w:val="pl-PL"/>
        </w:rPr>
      </w:pPr>
      <w:r w:rsidRPr="00B2080D">
        <w:rPr>
          <w:rFonts w:cs="Arial"/>
          <w:szCs w:val="22"/>
          <w:lang w:val="pl-PL"/>
        </w:rPr>
        <w:t>Wszystkie płatności określone powyżej będą realizowane po przeprowadzeniu przez Zamawiającego wymaganych odbiorów z wynikiem pozytywnym</w:t>
      </w:r>
      <w:r w:rsidR="00FF5D33" w:rsidRPr="00B2080D">
        <w:rPr>
          <w:rFonts w:cs="Arial"/>
          <w:szCs w:val="22"/>
          <w:lang w:val="pl-PL"/>
        </w:rPr>
        <w:t>,</w:t>
      </w:r>
      <w:r w:rsidRPr="00B2080D">
        <w:rPr>
          <w:rFonts w:cs="Arial"/>
          <w:szCs w:val="22"/>
          <w:lang w:val="pl-PL"/>
        </w:rPr>
        <w:t xml:space="preserve"> zgodnie z “Instrukcją przeprowadzania odbiorów zadań inwestycyjnych” nr I/AM/P/17/2008 obowiązującą w</w:t>
      </w:r>
      <w:r w:rsidR="00E959F3" w:rsidRPr="00B2080D">
        <w:rPr>
          <w:rFonts w:cs="Arial"/>
          <w:szCs w:val="22"/>
          <w:lang w:val="pl-PL"/>
        </w:rPr>
        <w:t> </w:t>
      </w:r>
      <w:r w:rsidRPr="00B2080D">
        <w:rPr>
          <w:rFonts w:cs="Arial"/>
          <w:szCs w:val="22"/>
          <w:lang w:val="pl-PL"/>
        </w:rPr>
        <w:t>Elektrowni.</w:t>
      </w:r>
    </w:p>
    <w:p w14:paraId="5A1FFF1D" w14:textId="77777777" w:rsidR="00DF7F56" w:rsidRPr="00B2080D" w:rsidRDefault="00DF7F56" w:rsidP="00EA022C">
      <w:pPr>
        <w:pStyle w:val="Nagwek2"/>
        <w:spacing w:before="0" w:after="0" w:line="304" w:lineRule="exact"/>
        <w:rPr>
          <w:rFonts w:cs="Arial"/>
          <w:szCs w:val="22"/>
          <w:lang w:val="pl-PL"/>
        </w:rPr>
      </w:pPr>
      <w:r w:rsidRPr="00B2080D">
        <w:rPr>
          <w:rFonts w:cs="Arial"/>
          <w:szCs w:val="22"/>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B2080D">
        <w:rPr>
          <w:rFonts w:cs="Arial"/>
          <w:szCs w:val="22"/>
          <w:lang w:val="pl-PL"/>
        </w:rPr>
        <w:t>koszty, które</w:t>
      </w:r>
      <w:r w:rsidRPr="00B2080D">
        <w:rPr>
          <w:rFonts w:cs="Arial"/>
          <w:szCs w:val="22"/>
          <w:lang w:val="pl-PL"/>
        </w:rPr>
        <w:t xml:space="preserve"> zwi</w:t>
      </w:r>
      <w:r w:rsidR="00265152" w:rsidRPr="00B2080D">
        <w:rPr>
          <w:rFonts w:cs="Arial"/>
          <w:szCs w:val="22"/>
          <w:lang w:val="pl-PL"/>
        </w:rPr>
        <w:t>ązane będą z realizacją Umowy.</w:t>
      </w:r>
    </w:p>
    <w:p w14:paraId="188AEC4E" w14:textId="77777777" w:rsidR="00DF7F56" w:rsidRPr="00B2080D" w:rsidRDefault="00DF7F56" w:rsidP="00EA022C">
      <w:pPr>
        <w:pStyle w:val="Nagwek2"/>
        <w:spacing w:before="0" w:after="0" w:line="304" w:lineRule="exact"/>
        <w:rPr>
          <w:rFonts w:cs="Arial"/>
          <w:szCs w:val="22"/>
          <w:lang w:val="pl-PL"/>
        </w:rPr>
      </w:pPr>
      <w:r w:rsidRPr="00B2080D">
        <w:rPr>
          <w:rFonts w:cs="Arial"/>
          <w:szCs w:val="22"/>
          <w:lang w:val="pl-PL"/>
        </w:rPr>
        <w:t>Do Wynagrodzenia doliczony zostanie podatek od t</w:t>
      </w:r>
      <w:r w:rsidR="00265152" w:rsidRPr="00B2080D">
        <w:rPr>
          <w:rFonts w:cs="Arial"/>
          <w:szCs w:val="22"/>
          <w:lang w:val="pl-PL"/>
        </w:rPr>
        <w:t>owarów i usług (VAT), zgodnie z </w:t>
      </w:r>
      <w:r w:rsidRPr="00B2080D">
        <w:rPr>
          <w:rFonts w:cs="Arial"/>
          <w:szCs w:val="22"/>
          <w:lang w:val="pl-PL"/>
        </w:rPr>
        <w:t>obowiązującymi przepisami.</w:t>
      </w:r>
    </w:p>
    <w:p w14:paraId="24982DFA" w14:textId="77777777" w:rsidR="00DF7F56" w:rsidRPr="00B2080D" w:rsidRDefault="00DF7F56" w:rsidP="00EA022C">
      <w:pPr>
        <w:pStyle w:val="Nagwek2"/>
        <w:spacing w:before="0" w:after="0" w:line="304" w:lineRule="exact"/>
        <w:rPr>
          <w:rFonts w:cs="Arial"/>
          <w:szCs w:val="22"/>
          <w:lang w:val="pl-PL"/>
        </w:rPr>
      </w:pPr>
      <w:r w:rsidRPr="00B2080D">
        <w:rPr>
          <w:rFonts w:cs="Arial"/>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7D2887CA" w14:textId="77777777" w:rsidR="00DF7F56" w:rsidRPr="00B2080D" w:rsidRDefault="00DF7F56" w:rsidP="00EA022C">
      <w:pPr>
        <w:pStyle w:val="Nagwek2"/>
        <w:spacing w:before="0" w:after="0" w:line="304" w:lineRule="exact"/>
        <w:rPr>
          <w:rFonts w:cs="Arial"/>
          <w:szCs w:val="22"/>
          <w:lang w:val="pl-PL"/>
        </w:rPr>
      </w:pPr>
      <w:r w:rsidRPr="00B2080D">
        <w:rPr>
          <w:rFonts w:cs="Arial"/>
          <w:szCs w:val="22"/>
          <w:lang w:val="pl-PL"/>
        </w:rPr>
        <w:t>Za datę płatności uważa się datę obciążenia rachunku bankowego Zamawiającego.</w:t>
      </w:r>
    </w:p>
    <w:p w14:paraId="16EE4486" w14:textId="77777777" w:rsidR="00D051A9" w:rsidRPr="00B2080D" w:rsidRDefault="00D051A9" w:rsidP="00EA022C">
      <w:pPr>
        <w:pStyle w:val="Nagwek2"/>
        <w:spacing w:before="0" w:after="0" w:line="304" w:lineRule="exact"/>
        <w:rPr>
          <w:rFonts w:cs="Arial"/>
          <w:szCs w:val="22"/>
          <w:lang w:val="pl-PL"/>
        </w:rPr>
      </w:pPr>
      <w:r w:rsidRPr="00B2080D">
        <w:rPr>
          <w:rFonts w:cs="Arial"/>
          <w:szCs w:val="22"/>
          <w:lang w:val="pl-PL"/>
        </w:rPr>
        <w:t>Faktury będą kierowane przez Wykonawcę na następujący adres:</w:t>
      </w:r>
    </w:p>
    <w:p w14:paraId="4DC79123" w14:textId="77777777" w:rsidR="00877B74" w:rsidRPr="00FD4089" w:rsidRDefault="00877B74" w:rsidP="00EA022C">
      <w:pPr>
        <w:pStyle w:val="Style2"/>
        <w:spacing w:line="304" w:lineRule="exact"/>
        <w:ind w:left="709" w:right="2659"/>
        <w:rPr>
          <w:rStyle w:val="FontStyle19"/>
          <w:bCs w:val="0"/>
          <w:i w:val="0"/>
          <w:iCs w:val="0"/>
          <w:kern w:val="20"/>
          <w:sz w:val="22"/>
          <w:szCs w:val="22"/>
          <w:lang w:eastAsia="en-US"/>
        </w:rPr>
      </w:pPr>
      <w:r w:rsidRPr="00B2080D">
        <w:rPr>
          <w:rStyle w:val="FontStyle19"/>
          <w:i w:val="0"/>
          <w:sz w:val="22"/>
          <w:szCs w:val="22"/>
        </w:rPr>
        <w:t>Enea Elektrownia Połaniec S.A.</w:t>
      </w:r>
    </w:p>
    <w:p w14:paraId="7C17B7FD" w14:textId="77777777" w:rsidR="00877B74" w:rsidRPr="00B2080D" w:rsidRDefault="00877B74" w:rsidP="00EA022C">
      <w:pPr>
        <w:pStyle w:val="Style2"/>
        <w:spacing w:line="304" w:lineRule="exact"/>
        <w:ind w:left="709" w:right="2659"/>
        <w:rPr>
          <w:rStyle w:val="FontStyle19"/>
          <w:b w:val="0"/>
          <w:i w:val="0"/>
          <w:sz w:val="22"/>
          <w:szCs w:val="22"/>
        </w:rPr>
      </w:pPr>
      <w:r w:rsidRPr="00B2080D">
        <w:rPr>
          <w:rStyle w:val="FontStyle19"/>
          <w:b w:val="0"/>
          <w:i w:val="0"/>
          <w:sz w:val="22"/>
          <w:szCs w:val="22"/>
        </w:rPr>
        <w:t>Centrum Zarządzania Dokumentami</w:t>
      </w:r>
    </w:p>
    <w:p w14:paraId="34FA61AB" w14:textId="77777777" w:rsidR="00877B74" w:rsidRPr="00B2080D" w:rsidRDefault="00877B74" w:rsidP="00EA022C">
      <w:pPr>
        <w:pStyle w:val="Style2"/>
        <w:spacing w:line="304" w:lineRule="exact"/>
        <w:ind w:left="709" w:right="2659"/>
        <w:rPr>
          <w:rStyle w:val="FontStyle19"/>
          <w:b w:val="0"/>
          <w:i w:val="0"/>
          <w:sz w:val="22"/>
          <w:szCs w:val="22"/>
        </w:rPr>
      </w:pPr>
      <w:r w:rsidRPr="00B2080D">
        <w:rPr>
          <w:rStyle w:val="FontStyle19"/>
          <w:b w:val="0"/>
          <w:i w:val="0"/>
          <w:sz w:val="22"/>
          <w:szCs w:val="22"/>
        </w:rPr>
        <w:t>ul. Zacisze 28</w:t>
      </w:r>
    </w:p>
    <w:p w14:paraId="0481A13C" w14:textId="77777777" w:rsidR="00877B74" w:rsidRPr="00B2080D" w:rsidRDefault="00877B74" w:rsidP="00EA022C">
      <w:pPr>
        <w:pStyle w:val="Nagwek2"/>
        <w:numPr>
          <w:ilvl w:val="0"/>
          <w:numId w:val="0"/>
        </w:numPr>
        <w:spacing w:before="0" w:after="0" w:line="304" w:lineRule="exact"/>
        <w:rPr>
          <w:rStyle w:val="FontStyle19"/>
          <w:rFonts w:eastAsiaTheme="minorEastAsia"/>
          <w:bCs/>
          <w:i w:val="0"/>
          <w:iCs/>
          <w:kern w:val="0"/>
          <w:sz w:val="22"/>
          <w:szCs w:val="22"/>
          <w:lang w:val="pl-PL" w:eastAsia="pl-PL"/>
        </w:rPr>
      </w:pPr>
      <w:r w:rsidRPr="00B2080D">
        <w:rPr>
          <w:rStyle w:val="FontStyle19"/>
          <w:b w:val="0"/>
          <w:i w:val="0"/>
          <w:sz w:val="22"/>
          <w:szCs w:val="22"/>
          <w:lang w:val="pl-PL"/>
        </w:rPr>
        <w:t xml:space="preserve">                                      </w:t>
      </w:r>
      <w:r w:rsidRPr="00B2080D">
        <w:rPr>
          <w:rStyle w:val="FontStyle19"/>
          <w:b w:val="0"/>
          <w:i w:val="0"/>
          <w:sz w:val="22"/>
          <w:szCs w:val="22"/>
        </w:rPr>
        <w:t>65-775 Zielona Góra</w:t>
      </w:r>
    </w:p>
    <w:p w14:paraId="7C13328A" w14:textId="77777777" w:rsidR="00A01F29" w:rsidRPr="00B2080D" w:rsidRDefault="00D051A9" w:rsidP="00EA022C">
      <w:pPr>
        <w:pStyle w:val="Nagwek2"/>
        <w:spacing w:before="0" w:after="0" w:line="304" w:lineRule="exact"/>
        <w:rPr>
          <w:rStyle w:val="FontStyle23"/>
          <w:sz w:val="22"/>
          <w:szCs w:val="22"/>
          <w:lang w:val="pl-PL"/>
        </w:rPr>
      </w:pPr>
      <w:r w:rsidRPr="00B2080D">
        <w:rPr>
          <w:rStyle w:val="FontStyle23"/>
          <w:sz w:val="22"/>
          <w:szCs w:val="22"/>
          <w:lang w:val="pl-PL"/>
        </w:rPr>
        <w:t>Dopuszcza się przesyłanie faktur drogą elektroniczną na adres:</w:t>
      </w:r>
      <w:r w:rsidRPr="00B2080D">
        <w:rPr>
          <w:rFonts w:cs="Arial"/>
          <w:szCs w:val="22"/>
          <w:lang w:val="pl-PL"/>
        </w:rPr>
        <w:t xml:space="preserve"> </w:t>
      </w:r>
      <w:hyperlink r:id="rId11" w:history="1">
        <w:r w:rsidR="00747820" w:rsidRPr="00B2080D">
          <w:rPr>
            <w:rStyle w:val="Hipercze"/>
            <w:rFonts w:cs="Arial"/>
            <w:szCs w:val="22"/>
            <w:lang w:val="pl-PL"/>
          </w:rPr>
          <w:t>faktury.elektroniczne@enea.pl</w:t>
        </w:r>
      </w:hyperlink>
      <w:r w:rsidR="00747820" w:rsidRPr="00B2080D">
        <w:rPr>
          <w:rFonts w:cs="Arial"/>
          <w:szCs w:val="22"/>
          <w:lang w:val="pl-PL"/>
        </w:rPr>
        <w:t xml:space="preserve"> </w:t>
      </w:r>
      <w:r w:rsidRPr="00B2080D">
        <w:rPr>
          <w:rStyle w:val="FontStyle23"/>
          <w:sz w:val="22"/>
          <w:szCs w:val="22"/>
          <w:lang w:val="pl-PL"/>
        </w:rPr>
        <w:t>w formacie pdf, w wersji nieedytowalnej (celem zapewnienia autentyczności pochodzenia i integralności treści faktury). Jeżeli Wykon</w:t>
      </w:r>
      <w:r w:rsidR="00A01F29" w:rsidRPr="00B2080D">
        <w:rPr>
          <w:rStyle w:val="FontStyle23"/>
          <w:sz w:val="22"/>
          <w:szCs w:val="22"/>
          <w:lang w:val="pl-PL"/>
        </w:rPr>
        <w:t>awca skorzysta z elektronicznej</w:t>
      </w:r>
      <w:r w:rsidR="00B50511" w:rsidRPr="00B2080D">
        <w:rPr>
          <w:rStyle w:val="FontStyle23"/>
          <w:sz w:val="22"/>
          <w:szCs w:val="22"/>
          <w:lang w:val="pl-PL"/>
        </w:rPr>
        <w:t xml:space="preserve"> </w:t>
      </w:r>
      <w:r w:rsidR="00A01F29" w:rsidRPr="00B2080D">
        <w:rPr>
          <w:rStyle w:val="FontStyle23"/>
          <w:sz w:val="22"/>
          <w:szCs w:val="22"/>
          <w:lang w:val="pl-PL"/>
        </w:rPr>
        <w:t>formy przesyłania faktur, wtedy nie ma obowiązku przesyłania wersji papierowej dokumentu faktury.</w:t>
      </w:r>
    </w:p>
    <w:p w14:paraId="0786DDBC" w14:textId="77777777" w:rsidR="00D32385" w:rsidRPr="00B2080D" w:rsidRDefault="00D32385" w:rsidP="00EA022C">
      <w:pPr>
        <w:pStyle w:val="Tekstpodstawowy"/>
        <w:spacing w:after="0" w:line="304" w:lineRule="exact"/>
        <w:rPr>
          <w:rFonts w:ascii="Arial" w:hAnsi="Arial" w:cs="Arial"/>
          <w:sz w:val="22"/>
          <w:szCs w:val="22"/>
        </w:rPr>
      </w:pPr>
    </w:p>
    <w:p w14:paraId="5BF523AD" w14:textId="77777777" w:rsidR="0067003C" w:rsidRPr="00B2080D" w:rsidRDefault="0067003C" w:rsidP="00986872">
      <w:pPr>
        <w:pStyle w:val="Nagwek1"/>
        <w:numPr>
          <w:ilvl w:val="0"/>
          <w:numId w:val="0"/>
        </w:numPr>
        <w:spacing w:before="0" w:after="0" w:line="304" w:lineRule="exact"/>
        <w:ind w:left="709" w:hanging="709"/>
        <w:rPr>
          <w:szCs w:val="22"/>
          <w:lang w:val="pl-PL"/>
        </w:rPr>
        <w:sectPr w:rsidR="0067003C" w:rsidRPr="00B2080D" w:rsidSect="00C84F74">
          <w:pgSz w:w="11906" w:h="16838"/>
          <w:pgMar w:top="1418" w:right="851" w:bottom="1418" w:left="1418" w:header="709" w:footer="329" w:gutter="0"/>
          <w:cols w:space="708"/>
          <w:docGrid w:linePitch="360"/>
        </w:sectPr>
      </w:pPr>
    </w:p>
    <w:p w14:paraId="66668E65" w14:textId="77777777" w:rsidR="00633CBD" w:rsidRPr="00B2080D" w:rsidRDefault="006076B0" w:rsidP="00FD4089">
      <w:pPr>
        <w:pStyle w:val="Nagwek1"/>
        <w:spacing w:before="0" w:after="0" w:line="304" w:lineRule="exact"/>
        <w:rPr>
          <w:szCs w:val="22"/>
          <w:lang w:val="pl-PL"/>
        </w:rPr>
      </w:pPr>
      <w:r w:rsidRPr="00B2080D">
        <w:rPr>
          <w:szCs w:val="22"/>
          <w:lang w:val="pl-PL"/>
        </w:rPr>
        <w:lastRenderedPageBreak/>
        <w:t>GWARANTOWANE PARAMETRY EK</w:t>
      </w:r>
      <w:r w:rsidR="00752FA6" w:rsidRPr="00B2080D">
        <w:rPr>
          <w:szCs w:val="22"/>
          <w:lang w:val="pl-PL"/>
        </w:rPr>
        <w:t>s</w:t>
      </w:r>
      <w:r w:rsidRPr="00B2080D">
        <w:rPr>
          <w:szCs w:val="22"/>
          <w:lang w:val="pl-PL"/>
        </w:rPr>
        <w:t>PLOATACJI</w:t>
      </w:r>
      <w:r w:rsidR="00633CBD" w:rsidRPr="00B2080D">
        <w:rPr>
          <w:szCs w:val="22"/>
          <w:lang w:val="pl-PL"/>
        </w:rPr>
        <w:t>-GWARANCJE</w:t>
      </w:r>
    </w:p>
    <w:p w14:paraId="07719DC6" w14:textId="22B44C08" w:rsidR="009E3CA2" w:rsidRPr="00B2080D" w:rsidRDefault="00633CBD" w:rsidP="00FD4089">
      <w:pPr>
        <w:pStyle w:val="Nagwek2"/>
        <w:spacing w:before="0" w:after="0" w:line="304" w:lineRule="exact"/>
        <w:rPr>
          <w:rFonts w:cs="Arial"/>
          <w:szCs w:val="22"/>
          <w:lang w:val="pl-PL"/>
        </w:rPr>
      </w:pPr>
      <w:r w:rsidRPr="00B2080D">
        <w:rPr>
          <w:rFonts w:cs="Arial"/>
          <w:szCs w:val="22"/>
          <w:lang w:val="pl-PL"/>
        </w:rPr>
        <w:t xml:space="preserve">Z zastrzeżeniem pkt. </w:t>
      </w:r>
      <w:r w:rsidR="00265152" w:rsidRPr="00B2080D">
        <w:rPr>
          <w:rFonts w:cs="Arial"/>
          <w:szCs w:val="22"/>
          <w:lang w:val="pl-PL"/>
        </w:rPr>
        <w:t>9</w:t>
      </w:r>
      <w:r w:rsidRPr="00B2080D">
        <w:rPr>
          <w:rFonts w:cs="Arial"/>
          <w:szCs w:val="22"/>
          <w:lang w:val="pl-PL"/>
        </w:rPr>
        <w:t xml:space="preserve"> Umowy, Wykonawca udziela gwarancji i rękojmi, że </w:t>
      </w:r>
      <w:r w:rsidR="00884729" w:rsidRPr="00B2080D">
        <w:rPr>
          <w:rFonts w:cs="Arial"/>
          <w:szCs w:val="22"/>
          <w:lang w:val="pl-PL"/>
        </w:rPr>
        <w:t xml:space="preserve">Usługi </w:t>
      </w:r>
      <w:r w:rsidRPr="00B2080D">
        <w:rPr>
          <w:rFonts w:cs="Arial"/>
          <w:szCs w:val="22"/>
          <w:lang w:val="pl-PL"/>
        </w:rPr>
        <w:t xml:space="preserve">doprowadzą do osiągnięcia gwarantowanych wyników eksploatacyjnych </w:t>
      </w:r>
      <w:r w:rsidR="003A1B2F" w:rsidRPr="00B2080D">
        <w:rPr>
          <w:rFonts w:cs="Arial"/>
          <w:szCs w:val="22"/>
          <w:lang w:val="pl-PL"/>
        </w:rPr>
        <w:t xml:space="preserve">Pomp </w:t>
      </w:r>
      <w:r w:rsidR="009E3CA2" w:rsidRPr="00B2080D">
        <w:rPr>
          <w:rFonts w:cs="Arial"/>
          <w:szCs w:val="22"/>
          <w:lang w:val="pl-PL"/>
        </w:rPr>
        <w:t>[„</w:t>
      </w:r>
      <w:r w:rsidR="009E3CA2" w:rsidRPr="00B2080D">
        <w:rPr>
          <w:rFonts w:cs="Arial"/>
          <w:b/>
          <w:szCs w:val="22"/>
          <w:lang w:val="pl-PL"/>
        </w:rPr>
        <w:t>Gwarantowane Parametry</w:t>
      </w:r>
      <w:r w:rsidR="009E3CA2" w:rsidRPr="00B2080D">
        <w:rPr>
          <w:rFonts w:cs="Arial"/>
          <w:szCs w:val="22"/>
          <w:lang w:val="pl-PL"/>
        </w:rPr>
        <w:t>”]</w:t>
      </w:r>
      <w:r w:rsidRPr="00B2080D">
        <w:rPr>
          <w:rFonts w:cs="Arial"/>
          <w:szCs w:val="22"/>
          <w:lang w:val="pl-PL"/>
        </w:rPr>
        <w:t xml:space="preserve">, podanych </w:t>
      </w:r>
      <w:r w:rsidR="009E3CA2" w:rsidRPr="00B2080D">
        <w:rPr>
          <w:rFonts w:cs="Arial"/>
          <w:szCs w:val="22"/>
          <w:lang w:val="pl-PL"/>
        </w:rPr>
        <w:t>poniżej</w:t>
      </w:r>
      <w:r w:rsidR="003D62A2" w:rsidRPr="00B2080D">
        <w:rPr>
          <w:rFonts w:cs="Arial"/>
          <w:szCs w:val="22"/>
          <w:lang w:val="pl-PL"/>
        </w:rPr>
        <w:t>:</w:t>
      </w:r>
    </w:p>
    <w:tbl>
      <w:tblPr>
        <w:tblStyle w:val="Tabela-Siatka"/>
        <w:tblW w:w="14029" w:type="dxa"/>
        <w:tblLayout w:type="fixed"/>
        <w:tblLook w:val="04A0" w:firstRow="1" w:lastRow="0" w:firstColumn="1" w:lastColumn="0" w:noHBand="0" w:noVBand="1"/>
      </w:tblPr>
      <w:tblGrid>
        <w:gridCol w:w="556"/>
        <w:gridCol w:w="2841"/>
        <w:gridCol w:w="3969"/>
        <w:gridCol w:w="3232"/>
        <w:gridCol w:w="3431"/>
      </w:tblGrid>
      <w:tr w:rsidR="00EC6B55" w:rsidRPr="00B55E33" w14:paraId="4BC96EB2" w14:textId="77777777" w:rsidTr="004A70C0">
        <w:tc>
          <w:tcPr>
            <w:tcW w:w="556" w:type="dxa"/>
            <w:vMerge w:val="restart"/>
            <w:shd w:val="clear" w:color="auto" w:fill="92D050"/>
            <w:vAlign w:val="bottom"/>
          </w:tcPr>
          <w:p w14:paraId="2CBE69AE" w14:textId="77777777" w:rsidR="003C7401" w:rsidRPr="00B2080D" w:rsidRDefault="003C7401"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Lp.</w:t>
            </w:r>
          </w:p>
        </w:tc>
        <w:tc>
          <w:tcPr>
            <w:tcW w:w="2841" w:type="dxa"/>
            <w:vMerge w:val="restart"/>
            <w:shd w:val="clear" w:color="auto" w:fill="92D050"/>
            <w:vAlign w:val="bottom"/>
          </w:tcPr>
          <w:p w14:paraId="1FE90D42" w14:textId="77777777" w:rsidR="003C7401" w:rsidRPr="00B2080D" w:rsidRDefault="003C7401"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Opis</w:t>
            </w:r>
          </w:p>
        </w:tc>
        <w:tc>
          <w:tcPr>
            <w:tcW w:w="3969" w:type="dxa"/>
            <w:shd w:val="clear" w:color="auto" w:fill="92D050"/>
          </w:tcPr>
          <w:p w14:paraId="4AAE56AC" w14:textId="77777777" w:rsidR="003C7401" w:rsidRPr="00B2080D" w:rsidRDefault="003C7401"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 xml:space="preserve">Wartość Gwarantowanych Parametrów </w:t>
            </w:r>
          </w:p>
        </w:tc>
        <w:tc>
          <w:tcPr>
            <w:tcW w:w="3232" w:type="dxa"/>
            <w:shd w:val="clear" w:color="auto" w:fill="92D050"/>
          </w:tcPr>
          <w:p w14:paraId="1D3FD915" w14:textId="77777777" w:rsidR="003C7401" w:rsidRPr="00B2080D" w:rsidRDefault="003C7401"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Wysokość kar [w % do wartości Wynagrodzenia]</w:t>
            </w:r>
          </w:p>
        </w:tc>
        <w:tc>
          <w:tcPr>
            <w:tcW w:w="3431" w:type="dxa"/>
            <w:shd w:val="clear" w:color="auto" w:fill="92D050"/>
          </w:tcPr>
          <w:p w14:paraId="3577B0E1" w14:textId="77777777" w:rsidR="003C7401" w:rsidRPr="00B2080D" w:rsidRDefault="003C7401"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Rozwiązanie umowy</w:t>
            </w:r>
            <w:r w:rsidR="00E20BFC" w:rsidRPr="00B2080D">
              <w:rPr>
                <w:rFonts w:ascii="Arial" w:hAnsi="Arial" w:cs="Arial"/>
                <w:b/>
                <w:sz w:val="22"/>
                <w:szCs w:val="22"/>
                <w:lang w:eastAsia="en-US"/>
              </w:rPr>
              <w:t xml:space="preserve"> z uwagi na brak osiągnięcia parametrów gwarancyjnych </w:t>
            </w:r>
          </w:p>
        </w:tc>
      </w:tr>
      <w:tr w:rsidR="00B62E26" w:rsidRPr="00B55E33" w14:paraId="3C713223" w14:textId="77777777" w:rsidTr="00042176">
        <w:trPr>
          <w:trHeight w:val="415"/>
        </w:trPr>
        <w:tc>
          <w:tcPr>
            <w:tcW w:w="556" w:type="dxa"/>
            <w:vMerge/>
            <w:shd w:val="clear" w:color="auto" w:fill="92D050"/>
          </w:tcPr>
          <w:p w14:paraId="09A87D08" w14:textId="77777777" w:rsidR="00B62E26" w:rsidRPr="00B2080D" w:rsidRDefault="00B62E26" w:rsidP="00FD4089">
            <w:pPr>
              <w:pStyle w:val="Tekstpodstawowy"/>
              <w:spacing w:after="0" w:line="304" w:lineRule="exact"/>
              <w:rPr>
                <w:rFonts w:ascii="Arial" w:hAnsi="Arial" w:cs="Arial"/>
                <w:b/>
                <w:sz w:val="22"/>
                <w:szCs w:val="22"/>
                <w:lang w:eastAsia="en-US"/>
              </w:rPr>
            </w:pPr>
          </w:p>
        </w:tc>
        <w:tc>
          <w:tcPr>
            <w:tcW w:w="2841" w:type="dxa"/>
            <w:vMerge/>
            <w:shd w:val="clear" w:color="auto" w:fill="92D050"/>
          </w:tcPr>
          <w:p w14:paraId="1FD151A2" w14:textId="77777777" w:rsidR="00B62E26" w:rsidRPr="00B2080D" w:rsidRDefault="00B62E26" w:rsidP="00FD4089">
            <w:pPr>
              <w:pStyle w:val="Tekstpodstawowy"/>
              <w:spacing w:after="0" w:line="304" w:lineRule="exact"/>
              <w:rPr>
                <w:rFonts w:ascii="Arial" w:hAnsi="Arial" w:cs="Arial"/>
                <w:b/>
                <w:sz w:val="22"/>
                <w:szCs w:val="22"/>
                <w:lang w:eastAsia="en-US"/>
              </w:rPr>
            </w:pPr>
          </w:p>
        </w:tc>
        <w:tc>
          <w:tcPr>
            <w:tcW w:w="3969" w:type="dxa"/>
            <w:shd w:val="clear" w:color="auto" w:fill="92D050"/>
          </w:tcPr>
          <w:p w14:paraId="3C357065" w14:textId="77777777" w:rsidR="00B62E26" w:rsidRPr="00B2080D" w:rsidRDefault="00B62E26"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W okresie ruchu próbnego pompy</w:t>
            </w:r>
            <w:r w:rsidR="00D14665" w:rsidRPr="00B2080D">
              <w:rPr>
                <w:rFonts w:ascii="Arial" w:hAnsi="Arial" w:cs="Arial"/>
                <w:b/>
                <w:sz w:val="22"/>
                <w:szCs w:val="22"/>
                <w:lang w:eastAsia="en-US"/>
              </w:rPr>
              <w:t xml:space="preserve"> po wykonaniu pomiarów gwarancyjnych</w:t>
            </w:r>
            <w:r w:rsidR="00D36963" w:rsidRPr="00B2080D">
              <w:rPr>
                <w:rFonts w:ascii="Arial" w:hAnsi="Arial" w:cs="Arial"/>
                <w:b/>
                <w:sz w:val="22"/>
                <w:szCs w:val="22"/>
                <w:lang w:eastAsia="en-US"/>
              </w:rPr>
              <w:t xml:space="preserve"> </w:t>
            </w:r>
          </w:p>
          <w:p w14:paraId="6925A389" w14:textId="77777777" w:rsidR="00B62E26" w:rsidRPr="00B2080D" w:rsidRDefault="00B62E26" w:rsidP="00FD4089">
            <w:pPr>
              <w:pStyle w:val="Tekstpodstawowy"/>
              <w:spacing w:after="0" w:line="304" w:lineRule="exact"/>
              <w:rPr>
                <w:rFonts w:ascii="Arial" w:hAnsi="Arial" w:cs="Arial"/>
                <w:b/>
                <w:sz w:val="22"/>
                <w:szCs w:val="22"/>
                <w:lang w:eastAsia="en-US"/>
              </w:rPr>
            </w:pPr>
          </w:p>
        </w:tc>
        <w:tc>
          <w:tcPr>
            <w:tcW w:w="3232" w:type="dxa"/>
            <w:shd w:val="clear" w:color="auto" w:fill="92D050"/>
          </w:tcPr>
          <w:p w14:paraId="63FFBE98" w14:textId="77777777" w:rsidR="00B62E26" w:rsidRPr="00B2080D" w:rsidRDefault="00B62E26"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 xml:space="preserve">Przy odbiorze końcowym </w:t>
            </w:r>
          </w:p>
          <w:p w14:paraId="653FC8C6" w14:textId="77777777" w:rsidR="00B62E26" w:rsidRPr="00B2080D" w:rsidRDefault="00B62E26"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pompy</w:t>
            </w:r>
          </w:p>
        </w:tc>
        <w:tc>
          <w:tcPr>
            <w:tcW w:w="3431" w:type="dxa"/>
            <w:shd w:val="clear" w:color="auto" w:fill="92D050"/>
          </w:tcPr>
          <w:p w14:paraId="5B0641EC" w14:textId="77777777" w:rsidR="00D36963" w:rsidRPr="00B2080D" w:rsidRDefault="00D36963" w:rsidP="00FD4089">
            <w:pPr>
              <w:pStyle w:val="Tekstpodstawowy"/>
              <w:spacing w:after="0" w:line="304" w:lineRule="exact"/>
              <w:rPr>
                <w:rFonts w:ascii="Arial" w:hAnsi="Arial" w:cs="Arial"/>
                <w:b/>
                <w:sz w:val="22"/>
                <w:szCs w:val="22"/>
                <w:lang w:eastAsia="en-US"/>
              </w:rPr>
            </w:pPr>
            <w:r w:rsidRPr="00B2080D">
              <w:rPr>
                <w:rFonts w:ascii="Arial" w:hAnsi="Arial" w:cs="Arial"/>
                <w:b/>
                <w:sz w:val="22"/>
                <w:szCs w:val="22"/>
                <w:lang w:eastAsia="en-US"/>
              </w:rPr>
              <w:t>W okresie ruchu próbnego pompy po wykonaniu pomiarów gwarancyjnych</w:t>
            </w:r>
          </w:p>
          <w:p w14:paraId="1A1BED74" w14:textId="77777777" w:rsidR="00B62E26" w:rsidRPr="00B2080D" w:rsidRDefault="00B62E26" w:rsidP="00FD4089">
            <w:pPr>
              <w:pStyle w:val="Tekstpodstawowy"/>
              <w:spacing w:after="0" w:line="304" w:lineRule="exact"/>
              <w:rPr>
                <w:rFonts w:ascii="Arial" w:hAnsi="Arial" w:cs="Arial"/>
                <w:b/>
                <w:sz w:val="22"/>
                <w:szCs w:val="22"/>
                <w:lang w:eastAsia="en-US"/>
              </w:rPr>
            </w:pPr>
          </w:p>
        </w:tc>
      </w:tr>
      <w:tr w:rsidR="00B62E26" w:rsidRPr="00B55E33" w14:paraId="472B6DA9" w14:textId="77777777" w:rsidTr="00042176">
        <w:tc>
          <w:tcPr>
            <w:tcW w:w="556" w:type="dxa"/>
          </w:tcPr>
          <w:p w14:paraId="5D9D4EFE" w14:textId="77777777" w:rsidR="00B62E26" w:rsidRPr="00B2080D" w:rsidRDefault="00B62E26"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1</w:t>
            </w:r>
            <w:r w:rsidR="005B193F" w:rsidRPr="00B2080D">
              <w:rPr>
                <w:rFonts w:ascii="Arial" w:hAnsi="Arial" w:cs="Arial"/>
                <w:sz w:val="22"/>
                <w:szCs w:val="22"/>
                <w:lang w:eastAsia="en-US"/>
              </w:rPr>
              <w:t>.</w:t>
            </w:r>
          </w:p>
        </w:tc>
        <w:tc>
          <w:tcPr>
            <w:tcW w:w="2841" w:type="dxa"/>
          </w:tcPr>
          <w:p w14:paraId="76EC3DC9" w14:textId="77777777" w:rsidR="00B62E26" w:rsidRPr="00B2080D" w:rsidRDefault="00D14665"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Sprawność</w:t>
            </w:r>
            <w:r w:rsidR="00B62E26" w:rsidRPr="00B2080D">
              <w:rPr>
                <w:rFonts w:ascii="Arial" w:hAnsi="Arial" w:cs="Arial"/>
                <w:sz w:val="22"/>
                <w:szCs w:val="22"/>
                <w:lang w:eastAsia="en-US"/>
              </w:rPr>
              <w:t xml:space="preserve"> pompy 9PCH</w:t>
            </w:r>
          </w:p>
        </w:tc>
        <w:tc>
          <w:tcPr>
            <w:tcW w:w="3969" w:type="dxa"/>
          </w:tcPr>
          <w:p w14:paraId="600B4E37" w14:textId="77777777" w:rsidR="00B62E26" w:rsidRPr="00B2080D" w:rsidRDefault="00B62E26" w:rsidP="00FD4089">
            <w:pPr>
              <w:pStyle w:val="Tekstpodstawowy"/>
              <w:spacing w:after="0" w:line="304" w:lineRule="exact"/>
              <w:rPr>
                <w:rFonts w:ascii="Arial" w:hAnsi="Arial" w:cs="Arial"/>
                <w:sz w:val="22"/>
                <w:szCs w:val="22"/>
              </w:rPr>
            </w:pPr>
            <w:r w:rsidRPr="00B2080D">
              <w:rPr>
                <w:rFonts w:ascii="Arial" w:hAnsi="Arial" w:cs="Arial"/>
                <w:sz w:val="22"/>
                <w:szCs w:val="22"/>
              </w:rPr>
              <w:t xml:space="preserve">Sprawność nie niższa </w:t>
            </w:r>
            <w:r w:rsidR="008A32F6" w:rsidRPr="00B2080D">
              <w:rPr>
                <w:rFonts w:ascii="Arial" w:hAnsi="Arial" w:cs="Arial"/>
                <w:sz w:val="22"/>
                <w:szCs w:val="22"/>
              </w:rPr>
              <w:t xml:space="preserve">od </w:t>
            </w:r>
            <w:r w:rsidRPr="00B2080D">
              <w:rPr>
                <w:rFonts w:ascii="Arial" w:hAnsi="Arial" w:cs="Arial"/>
                <w:sz w:val="22"/>
                <w:szCs w:val="22"/>
              </w:rPr>
              <w:t>g</w:t>
            </w:r>
            <w:r w:rsidR="008A32F6" w:rsidRPr="00B2080D">
              <w:rPr>
                <w:rFonts w:ascii="Arial" w:hAnsi="Arial" w:cs="Arial"/>
                <w:sz w:val="22"/>
                <w:szCs w:val="22"/>
              </w:rPr>
              <w:t>warantowanej</w:t>
            </w:r>
            <w:r w:rsidRPr="00B2080D">
              <w:rPr>
                <w:rFonts w:ascii="Arial" w:hAnsi="Arial" w:cs="Arial"/>
                <w:sz w:val="22"/>
                <w:szCs w:val="22"/>
              </w:rPr>
              <w:t xml:space="preserve"> w ofercie</w:t>
            </w:r>
            <w:r w:rsidR="008A32F6" w:rsidRPr="00B2080D">
              <w:rPr>
                <w:rFonts w:ascii="Arial" w:hAnsi="Arial" w:cs="Arial"/>
                <w:sz w:val="22"/>
                <w:szCs w:val="22"/>
              </w:rPr>
              <w:t xml:space="preserve"> lecz nie poniżej 8</w:t>
            </w:r>
            <w:r w:rsidR="00FF1B6B" w:rsidRPr="00B2080D">
              <w:rPr>
                <w:rFonts w:ascii="Arial" w:hAnsi="Arial" w:cs="Arial"/>
                <w:sz w:val="22"/>
                <w:szCs w:val="22"/>
              </w:rPr>
              <w:t>6</w:t>
            </w:r>
            <w:r w:rsidR="008A32F6" w:rsidRPr="00B2080D">
              <w:rPr>
                <w:rFonts w:ascii="Arial" w:hAnsi="Arial" w:cs="Arial"/>
                <w:sz w:val="22"/>
                <w:szCs w:val="22"/>
              </w:rPr>
              <w:t>%</w:t>
            </w:r>
            <w:r w:rsidR="00A56CB2" w:rsidRPr="00B2080D">
              <w:rPr>
                <w:rFonts w:ascii="Arial" w:hAnsi="Arial" w:cs="Arial"/>
                <w:sz w:val="22"/>
                <w:szCs w:val="22"/>
              </w:rPr>
              <w:t xml:space="preserve"> </w:t>
            </w:r>
            <w:r w:rsidR="001467C2" w:rsidRPr="00B2080D">
              <w:rPr>
                <w:rFonts w:ascii="Arial" w:hAnsi="Arial" w:cs="Arial"/>
                <w:sz w:val="22"/>
                <w:szCs w:val="22"/>
              </w:rPr>
              <w:t>dla Q</w:t>
            </w:r>
            <w:r w:rsidR="001467C2" w:rsidRPr="00B2080D">
              <w:rPr>
                <w:rFonts w:ascii="Arial" w:hAnsi="Arial" w:cs="Arial"/>
                <w:sz w:val="22"/>
                <w:szCs w:val="22"/>
                <w:vertAlign w:val="subscript"/>
              </w:rPr>
              <w:t>nom</w:t>
            </w:r>
            <w:r w:rsidR="001467C2" w:rsidRPr="00B2080D">
              <w:rPr>
                <w:rFonts w:ascii="Arial" w:hAnsi="Arial" w:cs="Arial"/>
                <w:sz w:val="22"/>
                <w:szCs w:val="22"/>
              </w:rPr>
              <w:t xml:space="preserve"> 30 000m</w:t>
            </w:r>
            <w:r w:rsidR="001467C2" w:rsidRPr="00B2080D">
              <w:rPr>
                <w:rFonts w:ascii="Arial" w:hAnsi="Arial" w:cs="Arial"/>
                <w:sz w:val="22"/>
                <w:szCs w:val="22"/>
              </w:rPr>
              <w:softHyphen/>
            </w:r>
            <w:r w:rsidR="001467C2" w:rsidRPr="00B2080D">
              <w:rPr>
                <w:rFonts w:ascii="Arial" w:hAnsi="Arial" w:cs="Arial"/>
                <w:sz w:val="22"/>
                <w:szCs w:val="22"/>
                <w:vertAlign w:val="superscript"/>
              </w:rPr>
              <w:t>3</w:t>
            </w:r>
            <w:r w:rsidR="001467C2" w:rsidRPr="00B2080D">
              <w:rPr>
                <w:rFonts w:ascii="Arial" w:hAnsi="Arial" w:cs="Arial"/>
                <w:sz w:val="22"/>
                <w:szCs w:val="22"/>
              </w:rPr>
              <w:t>/h i H</w:t>
            </w:r>
            <w:r w:rsidR="001467C2" w:rsidRPr="00B2080D">
              <w:rPr>
                <w:rFonts w:ascii="Arial" w:hAnsi="Arial" w:cs="Arial"/>
                <w:sz w:val="22"/>
                <w:szCs w:val="22"/>
                <w:vertAlign w:val="subscript"/>
              </w:rPr>
              <w:t>nom</w:t>
            </w:r>
            <w:r w:rsidR="001467C2" w:rsidRPr="00B2080D">
              <w:rPr>
                <w:rFonts w:ascii="Arial" w:hAnsi="Arial" w:cs="Arial"/>
                <w:sz w:val="22"/>
                <w:szCs w:val="22"/>
              </w:rPr>
              <w:t xml:space="preserve"> nie może być mniejsze niż 16 m H</w:t>
            </w:r>
            <w:r w:rsidR="001467C2" w:rsidRPr="00B2080D">
              <w:rPr>
                <w:rFonts w:ascii="Arial" w:hAnsi="Arial" w:cs="Arial"/>
                <w:sz w:val="22"/>
                <w:szCs w:val="22"/>
                <w:vertAlign w:val="subscript"/>
              </w:rPr>
              <w:t>2</w:t>
            </w:r>
            <w:r w:rsidR="001467C2" w:rsidRPr="00B2080D">
              <w:rPr>
                <w:rFonts w:ascii="Arial" w:hAnsi="Arial" w:cs="Arial"/>
                <w:sz w:val="22"/>
                <w:szCs w:val="22"/>
              </w:rPr>
              <w:t>O</w:t>
            </w:r>
            <w:r w:rsidR="00A56CB2" w:rsidRPr="00B2080D">
              <w:rPr>
                <w:rFonts w:ascii="Arial" w:hAnsi="Arial" w:cs="Arial"/>
                <w:sz w:val="22"/>
                <w:szCs w:val="22"/>
              </w:rPr>
              <w:t xml:space="preserve"> </w:t>
            </w:r>
          </w:p>
        </w:tc>
        <w:tc>
          <w:tcPr>
            <w:tcW w:w="3232" w:type="dxa"/>
          </w:tcPr>
          <w:p w14:paraId="2CC47A1C" w14:textId="77777777" w:rsidR="003C214B" w:rsidRPr="00B2080D" w:rsidRDefault="00B62E26" w:rsidP="00FD4089">
            <w:pPr>
              <w:pStyle w:val="Tekstpodstawowy"/>
              <w:spacing w:after="0" w:line="304" w:lineRule="exact"/>
              <w:rPr>
                <w:rFonts w:ascii="Arial" w:hAnsi="Arial" w:cs="Arial"/>
                <w:sz w:val="22"/>
                <w:szCs w:val="22"/>
              </w:rPr>
            </w:pPr>
            <w:r w:rsidRPr="00B2080D">
              <w:rPr>
                <w:rFonts w:ascii="Arial" w:hAnsi="Arial" w:cs="Arial"/>
                <w:sz w:val="22"/>
                <w:szCs w:val="22"/>
              </w:rPr>
              <w:t xml:space="preserve">1% </w:t>
            </w:r>
            <w:r w:rsidR="001467C2" w:rsidRPr="00B2080D">
              <w:rPr>
                <w:rFonts w:ascii="Arial" w:hAnsi="Arial" w:cs="Arial"/>
                <w:sz w:val="22"/>
                <w:szCs w:val="22"/>
              </w:rPr>
              <w:t xml:space="preserve">całkowitego </w:t>
            </w:r>
            <w:r w:rsidRPr="00B2080D">
              <w:rPr>
                <w:rFonts w:ascii="Arial" w:hAnsi="Arial" w:cs="Arial"/>
                <w:sz w:val="22"/>
                <w:szCs w:val="22"/>
              </w:rPr>
              <w:t xml:space="preserve">Wynagrodzenia </w:t>
            </w:r>
            <w:r w:rsidR="00D36963" w:rsidRPr="00B2080D">
              <w:rPr>
                <w:rFonts w:ascii="Arial" w:hAnsi="Arial" w:cs="Arial"/>
                <w:sz w:val="22"/>
                <w:szCs w:val="22"/>
              </w:rPr>
              <w:t>dla 1 pompy za każde</w:t>
            </w:r>
            <w:r w:rsidRPr="00B2080D">
              <w:rPr>
                <w:rFonts w:ascii="Arial" w:hAnsi="Arial" w:cs="Arial"/>
                <w:sz w:val="22"/>
                <w:szCs w:val="22"/>
              </w:rPr>
              <w:t xml:space="preserve">  0.5% poniżej wymaganej </w:t>
            </w:r>
            <w:r w:rsidR="00D36963" w:rsidRPr="00B2080D">
              <w:rPr>
                <w:rFonts w:ascii="Arial" w:hAnsi="Arial" w:cs="Arial"/>
                <w:sz w:val="22"/>
                <w:szCs w:val="22"/>
              </w:rPr>
              <w:t>gwarantowanej w umowie</w:t>
            </w:r>
          </w:p>
          <w:p w14:paraId="088D4DC1" w14:textId="77777777" w:rsidR="00B62E26" w:rsidRPr="00B2080D" w:rsidRDefault="00B62E26"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sprawności pompy</w:t>
            </w:r>
          </w:p>
        </w:tc>
        <w:tc>
          <w:tcPr>
            <w:tcW w:w="3431" w:type="dxa"/>
          </w:tcPr>
          <w:p w14:paraId="2FECA6D4" w14:textId="77777777" w:rsidR="0085748A" w:rsidRPr="00B2080D" w:rsidRDefault="00B62E26"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TAK, jeśli wartość</w:t>
            </w:r>
            <w:r w:rsidR="008A32F6" w:rsidRPr="00B2080D">
              <w:rPr>
                <w:rFonts w:ascii="Arial" w:hAnsi="Arial" w:cs="Arial"/>
                <w:sz w:val="22"/>
                <w:szCs w:val="22"/>
              </w:rPr>
              <w:t xml:space="preserve"> sprawności</w:t>
            </w:r>
            <w:r w:rsidRPr="00B2080D">
              <w:rPr>
                <w:rFonts w:ascii="Arial" w:hAnsi="Arial" w:cs="Arial"/>
                <w:sz w:val="22"/>
                <w:szCs w:val="22"/>
              </w:rPr>
              <w:t xml:space="preserve"> jest poniżej 8</w:t>
            </w:r>
            <w:r w:rsidR="00FF1B6B" w:rsidRPr="00B2080D">
              <w:rPr>
                <w:rFonts w:ascii="Arial" w:hAnsi="Arial" w:cs="Arial"/>
                <w:sz w:val="22"/>
                <w:szCs w:val="22"/>
              </w:rPr>
              <w:t>6</w:t>
            </w:r>
            <w:r w:rsidRPr="00B2080D">
              <w:rPr>
                <w:rFonts w:ascii="Arial" w:hAnsi="Arial" w:cs="Arial"/>
                <w:sz w:val="22"/>
                <w:szCs w:val="22"/>
              </w:rPr>
              <w:t>% w punkcie pracy</w:t>
            </w:r>
            <w:r w:rsidR="005B193F" w:rsidRPr="00B2080D">
              <w:rPr>
                <w:rFonts w:ascii="Arial" w:hAnsi="Arial" w:cs="Arial"/>
                <w:sz w:val="22"/>
                <w:szCs w:val="22"/>
              </w:rPr>
              <w:t xml:space="preserve">  </w:t>
            </w:r>
          </w:p>
          <w:p w14:paraId="24C8D1F5" w14:textId="77777777" w:rsidR="00B62E26" w:rsidRPr="00B2080D" w:rsidRDefault="00B62E26" w:rsidP="00FD4089">
            <w:pPr>
              <w:pStyle w:val="Tekstpodstawowy"/>
              <w:spacing w:after="0" w:line="304" w:lineRule="exact"/>
              <w:rPr>
                <w:rFonts w:ascii="Arial" w:hAnsi="Arial" w:cs="Arial"/>
                <w:sz w:val="22"/>
                <w:szCs w:val="22"/>
                <w:lang w:eastAsia="en-US"/>
              </w:rPr>
            </w:pPr>
          </w:p>
        </w:tc>
      </w:tr>
      <w:tr w:rsidR="00D36963" w:rsidRPr="00B55E33" w14:paraId="4B1D40CF" w14:textId="77777777" w:rsidTr="00042176">
        <w:tc>
          <w:tcPr>
            <w:tcW w:w="556" w:type="dxa"/>
          </w:tcPr>
          <w:p w14:paraId="681AB513"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2.</w:t>
            </w:r>
          </w:p>
        </w:tc>
        <w:tc>
          <w:tcPr>
            <w:tcW w:w="2841" w:type="dxa"/>
          </w:tcPr>
          <w:p w14:paraId="63A17B15"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Sprawność pompy 9PCH</w:t>
            </w:r>
          </w:p>
        </w:tc>
        <w:tc>
          <w:tcPr>
            <w:tcW w:w="3969" w:type="dxa"/>
          </w:tcPr>
          <w:p w14:paraId="44FBC505" w14:textId="77777777" w:rsidR="00D36963" w:rsidRPr="00B2080D" w:rsidRDefault="00D36963" w:rsidP="00FD4089">
            <w:pPr>
              <w:pStyle w:val="Tekstpodstawowy"/>
              <w:spacing w:after="0" w:line="304" w:lineRule="exact"/>
              <w:rPr>
                <w:rFonts w:ascii="Arial" w:hAnsi="Arial" w:cs="Arial"/>
                <w:sz w:val="22"/>
                <w:szCs w:val="22"/>
              </w:rPr>
            </w:pPr>
            <w:r w:rsidRPr="00B2080D">
              <w:rPr>
                <w:rFonts w:ascii="Arial" w:hAnsi="Arial" w:cs="Arial"/>
                <w:sz w:val="22"/>
                <w:szCs w:val="22"/>
              </w:rPr>
              <w:t>Sprawność nie niższa od gwarantowanej w ofercie lecz nie poniżej 82% dla Q</w:t>
            </w:r>
            <w:r w:rsidRPr="00B2080D">
              <w:rPr>
                <w:rFonts w:ascii="Arial" w:hAnsi="Arial" w:cs="Arial"/>
                <w:sz w:val="22"/>
                <w:szCs w:val="22"/>
                <w:vertAlign w:val="subscript"/>
              </w:rPr>
              <w:t>min</w:t>
            </w:r>
            <w:r w:rsidRPr="00B2080D">
              <w:rPr>
                <w:rFonts w:ascii="Arial" w:hAnsi="Arial" w:cs="Arial"/>
                <w:sz w:val="22"/>
                <w:szCs w:val="22"/>
              </w:rPr>
              <w:t xml:space="preserve"> 20 000m</w:t>
            </w:r>
            <w:r w:rsidRPr="00B2080D">
              <w:rPr>
                <w:rFonts w:ascii="Arial" w:hAnsi="Arial" w:cs="Arial"/>
                <w:sz w:val="22"/>
                <w:szCs w:val="22"/>
              </w:rPr>
              <w:softHyphen/>
            </w:r>
            <w:r w:rsidRPr="00B2080D">
              <w:rPr>
                <w:rFonts w:ascii="Arial" w:hAnsi="Arial" w:cs="Arial"/>
                <w:sz w:val="22"/>
                <w:szCs w:val="22"/>
                <w:vertAlign w:val="superscript"/>
              </w:rPr>
              <w:t>3</w:t>
            </w:r>
            <w:r w:rsidRPr="00B2080D">
              <w:rPr>
                <w:rFonts w:ascii="Arial" w:hAnsi="Arial" w:cs="Arial"/>
                <w:sz w:val="22"/>
                <w:szCs w:val="22"/>
              </w:rPr>
              <w:t>/h i H</w:t>
            </w:r>
            <w:r w:rsidRPr="00B2080D">
              <w:rPr>
                <w:rFonts w:ascii="Arial" w:hAnsi="Arial" w:cs="Arial"/>
                <w:sz w:val="22"/>
                <w:szCs w:val="22"/>
                <w:vertAlign w:val="subscript"/>
              </w:rPr>
              <w:t>min</w:t>
            </w:r>
            <w:r w:rsidRPr="00B2080D">
              <w:rPr>
                <w:rFonts w:ascii="Arial" w:hAnsi="Arial" w:cs="Arial"/>
                <w:sz w:val="22"/>
                <w:szCs w:val="22"/>
              </w:rPr>
              <w:t xml:space="preserve"> 8 m H</w:t>
            </w:r>
            <w:r w:rsidRPr="00B2080D">
              <w:rPr>
                <w:rFonts w:ascii="Arial" w:hAnsi="Arial" w:cs="Arial"/>
                <w:sz w:val="22"/>
                <w:szCs w:val="22"/>
                <w:vertAlign w:val="subscript"/>
              </w:rPr>
              <w:t>2</w:t>
            </w:r>
            <w:r w:rsidRPr="00B2080D">
              <w:rPr>
                <w:rFonts w:ascii="Arial" w:hAnsi="Arial" w:cs="Arial"/>
                <w:sz w:val="22"/>
                <w:szCs w:val="22"/>
              </w:rPr>
              <w:t>O</w:t>
            </w:r>
          </w:p>
        </w:tc>
        <w:tc>
          <w:tcPr>
            <w:tcW w:w="3232" w:type="dxa"/>
          </w:tcPr>
          <w:p w14:paraId="09C23C58" w14:textId="77777777" w:rsidR="00D36963" w:rsidRPr="00B2080D" w:rsidRDefault="00D36963" w:rsidP="00FD4089">
            <w:pPr>
              <w:pStyle w:val="Tekstpodstawowy"/>
              <w:spacing w:after="0" w:line="304" w:lineRule="exact"/>
              <w:rPr>
                <w:rFonts w:ascii="Arial" w:hAnsi="Arial" w:cs="Arial"/>
                <w:sz w:val="22"/>
                <w:szCs w:val="22"/>
                <w:lang w:eastAsia="en-US"/>
              </w:rPr>
            </w:pPr>
          </w:p>
        </w:tc>
        <w:tc>
          <w:tcPr>
            <w:tcW w:w="3431" w:type="dxa"/>
          </w:tcPr>
          <w:p w14:paraId="7B91A22E"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 xml:space="preserve">TAK, jeśli wartość sprawności jest poniżej 82% w punkcie pracy  </w:t>
            </w:r>
          </w:p>
          <w:p w14:paraId="1D07B0FB" w14:textId="77777777" w:rsidR="00D36963" w:rsidRPr="00B2080D" w:rsidRDefault="00D36963" w:rsidP="00FD4089">
            <w:pPr>
              <w:pStyle w:val="Tekstpodstawowy"/>
              <w:spacing w:after="0" w:line="304" w:lineRule="exact"/>
              <w:rPr>
                <w:rFonts w:ascii="Arial" w:hAnsi="Arial" w:cs="Arial"/>
                <w:sz w:val="22"/>
                <w:szCs w:val="22"/>
                <w:lang w:eastAsia="en-US"/>
              </w:rPr>
            </w:pPr>
          </w:p>
        </w:tc>
      </w:tr>
      <w:tr w:rsidR="00D36963" w:rsidRPr="00B55E33" w14:paraId="7C79D24E" w14:textId="77777777" w:rsidTr="00042176">
        <w:tc>
          <w:tcPr>
            <w:tcW w:w="556" w:type="dxa"/>
          </w:tcPr>
          <w:p w14:paraId="3C4C24CF"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3.</w:t>
            </w:r>
          </w:p>
        </w:tc>
        <w:tc>
          <w:tcPr>
            <w:tcW w:w="2841" w:type="dxa"/>
          </w:tcPr>
          <w:p w14:paraId="502CEA59"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Wydajność pompy 9PCH</w:t>
            </w:r>
          </w:p>
        </w:tc>
        <w:tc>
          <w:tcPr>
            <w:tcW w:w="3969" w:type="dxa"/>
          </w:tcPr>
          <w:p w14:paraId="6627274E"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Wydajność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/h  i dla H nie mniejszym niż 16 m H</w:t>
            </w:r>
            <w:r w:rsidRPr="00B2080D">
              <w:rPr>
                <w:rFonts w:ascii="Arial" w:hAnsi="Arial" w:cs="Arial"/>
                <w:sz w:val="22"/>
                <w:szCs w:val="22"/>
                <w:vertAlign w:val="subscript"/>
              </w:rPr>
              <w:t>2</w:t>
            </w:r>
            <w:r w:rsidRPr="00B2080D">
              <w:rPr>
                <w:rFonts w:ascii="Arial" w:hAnsi="Arial" w:cs="Arial"/>
                <w:sz w:val="22"/>
                <w:szCs w:val="22"/>
              </w:rPr>
              <w:t>O</w:t>
            </w:r>
          </w:p>
          <w:p w14:paraId="071BC66A" w14:textId="77777777" w:rsidR="00D36963" w:rsidRPr="00B2080D" w:rsidRDefault="00D36963" w:rsidP="00FD4089">
            <w:pPr>
              <w:pStyle w:val="Tekstpodstawowy"/>
              <w:spacing w:after="0" w:line="304" w:lineRule="exact"/>
              <w:rPr>
                <w:rFonts w:ascii="Arial" w:hAnsi="Arial" w:cs="Arial"/>
                <w:sz w:val="22"/>
                <w:szCs w:val="22"/>
                <w:lang w:eastAsia="en-US"/>
              </w:rPr>
            </w:pPr>
          </w:p>
        </w:tc>
        <w:tc>
          <w:tcPr>
            <w:tcW w:w="3232" w:type="dxa"/>
          </w:tcPr>
          <w:p w14:paraId="4F977346"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1% Wynagrodzenia za każdy  2% poniżej wymaganej gwarantowanej w ofercie wydajności pompy (poniżej  30 000 m</w:t>
            </w:r>
            <w:r w:rsidRPr="00B2080D">
              <w:rPr>
                <w:rFonts w:ascii="Arial" w:hAnsi="Arial" w:cs="Arial"/>
                <w:sz w:val="22"/>
                <w:szCs w:val="22"/>
                <w:vertAlign w:val="superscript"/>
              </w:rPr>
              <w:t>3</w:t>
            </w:r>
            <w:r w:rsidRPr="00B2080D">
              <w:rPr>
                <w:rFonts w:ascii="Arial" w:hAnsi="Arial" w:cs="Arial"/>
                <w:sz w:val="22"/>
                <w:szCs w:val="22"/>
              </w:rPr>
              <w:t>/h)</w:t>
            </w:r>
          </w:p>
        </w:tc>
        <w:tc>
          <w:tcPr>
            <w:tcW w:w="3431" w:type="dxa"/>
          </w:tcPr>
          <w:p w14:paraId="002E2910" w14:textId="77777777" w:rsidR="00D36963" w:rsidRPr="00B2080D" w:rsidRDefault="00D36963" w:rsidP="00FD4089">
            <w:pPr>
              <w:pStyle w:val="Tekstpodstawowy"/>
              <w:spacing w:after="0" w:line="304" w:lineRule="exact"/>
              <w:rPr>
                <w:rFonts w:ascii="Arial" w:hAnsi="Arial" w:cs="Arial"/>
                <w:sz w:val="22"/>
                <w:szCs w:val="22"/>
              </w:rPr>
            </w:pPr>
            <w:r w:rsidRPr="00B2080D">
              <w:rPr>
                <w:rFonts w:ascii="Arial" w:hAnsi="Arial" w:cs="Arial"/>
                <w:sz w:val="22"/>
                <w:szCs w:val="22"/>
              </w:rPr>
              <w:t xml:space="preserve">TAK, jeśli wartość jest poniżej </w:t>
            </w:r>
          </w:p>
          <w:p w14:paraId="05E9FC1F"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/h i dla H nie mniejszym niż 16 m H</w:t>
            </w:r>
            <w:r w:rsidRPr="00B2080D">
              <w:rPr>
                <w:rFonts w:ascii="Arial" w:hAnsi="Arial" w:cs="Arial"/>
                <w:sz w:val="22"/>
                <w:szCs w:val="22"/>
                <w:vertAlign w:val="subscript"/>
              </w:rPr>
              <w:t>2</w:t>
            </w:r>
            <w:r w:rsidRPr="00B2080D">
              <w:rPr>
                <w:rFonts w:ascii="Arial" w:hAnsi="Arial" w:cs="Arial"/>
                <w:sz w:val="22"/>
                <w:szCs w:val="22"/>
              </w:rPr>
              <w:t>O</w:t>
            </w:r>
          </w:p>
        </w:tc>
      </w:tr>
      <w:tr w:rsidR="00D36963" w:rsidRPr="00B55E33" w14:paraId="1F8E5C94" w14:textId="77777777" w:rsidTr="00042176">
        <w:tc>
          <w:tcPr>
            <w:tcW w:w="556" w:type="dxa"/>
          </w:tcPr>
          <w:p w14:paraId="6885E684"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4.</w:t>
            </w:r>
          </w:p>
        </w:tc>
        <w:tc>
          <w:tcPr>
            <w:tcW w:w="2841" w:type="dxa"/>
          </w:tcPr>
          <w:p w14:paraId="73E94A77"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Wysokość podnoszenia  pompy 9PCH</w:t>
            </w:r>
          </w:p>
        </w:tc>
        <w:tc>
          <w:tcPr>
            <w:tcW w:w="3969" w:type="dxa"/>
          </w:tcPr>
          <w:p w14:paraId="57DAA260"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 xml:space="preserve">Wysokość podnoszenia  </w:t>
            </w:r>
            <w:r w:rsidRPr="00B2080D">
              <w:rPr>
                <w:rFonts w:ascii="Arial" w:hAnsi="Arial" w:cs="Arial"/>
                <w:sz w:val="22"/>
                <w:szCs w:val="22"/>
              </w:rPr>
              <w:t>jest poniżej H</w:t>
            </w:r>
            <w:r w:rsidRPr="00B2080D">
              <w:rPr>
                <w:rFonts w:ascii="Arial" w:hAnsi="Arial" w:cs="Arial"/>
                <w:sz w:val="22"/>
                <w:szCs w:val="22"/>
                <w:vertAlign w:val="subscript"/>
              </w:rPr>
              <w:t xml:space="preserve"> </w:t>
            </w:r>
            <w:r w:rsidRPr="00B2080D">
              <w:rPr>
                <w:rFonts w:ascii="Arial" w:hAnsi="Arial" w:cs="Arial"/>
                <w:sz w:val="22"/>
                <w:szCs w:val="22"/>
              </w:rPr>
              <w:t>= 16mH</w:t>
            </w:r>
            <w:r w:rsidRPr="00B2080D">
              <w:rPr>
                <w:rFonts w:ascii="Arial" w:hAnsi="Arial" w:cs="Arial"/>
                <w:sz w:val="22"/>
                <w:szCs w:val="22"/>
                <w:vertAlign w:val="subscript"/>
              </w:rPr>
              <w:t>2</w:t>
            </w:r>
            <w:r w:rsidRPr="00B2080D">
              <w:rPr>
                <w:rFonts w:ascii="Arial" w:hAnsi="Arial" w:cs="Arial"/>
                <w:sz w:val="22"/>
                <w:szCs w:val="22"/>
              </w:rPr>
              <w:t>O</w:t>
            </w:r>
            <w:r w:rsidR="0062293F" w:rsidRPr="00B2080D">
              <w:rPr>
                <w:rFonts w:ascii="Arial" w:hAnsi="Arial" w:cs="Arial"/>
                <w:sz w:val="22"/>
                <w:szCs w:val="22"/>
              </w:rPr>
              <w:t xml:space="preserve"> </w:t>
            </w:r>
            <w:r w:rsidRPr="00B2080D">
              <w:rPr>
                <w:rFonts w:ascii="Arial" w:hAnsi="Arial" w:cs="Arial"/>
                <w:sz w:val="22"/>
                <w:szCs w:val="22"/>
              </w:rPr>
              <w:t>dla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/h</w:t>
            </w:r>
            <w:r w:rsidR="0062293F" w:rsidRPr="00B2080D">
              <w:rPr>
                <w:rFonts w:ascii="Arial" w:hAnsi="Arial" w:cs="Arial"/>
                <w:sz w:val="22"/>
                <w:szCs w:val="22"/>
              </w:rPr>
              <w:t xml:space="preserve"> </w:t>
            </w:r>
            <w:r w:rsidRPr="00B2080D">
              <w:rPr>
                <w:rFonts w:ascii="Arial" w:hAnsi="Arial" w:cs="Arial"/>
                <w:sz w:val="22"/>
                <w:szCs w:val="22"/>
              </w:rPr>
              <w:t xml:space="preserve"> </w:t>
            </w:r>
          </w:p>
        </w:tc>
        <w:tc>
          <w:tcPr>
            <w:tcW w:w="3232" w:type="dxa"/>
          </w:tcPr>
          <w:p w14:paraId="7994337C" w14:textId="77777777" w:rsidR="00D36963" w:rsidRPr="00B2080D" w:rsidRDefault="00D36963" w:rsidP="00FD4089">
            <w:pPr>
              <w:pStyle w:val="Tekstpodstawowy"/>
              <w:spacing w:after="0" w:line="304" w:lineRule="exact"/>
              <w:rPr>
                <w:rFonts w:ascii="Arial" w:hAnsi="Arial" w:cs="Arial"/>
                <w:sz w:val="22"/>
                <w:szCs w:val="22"/>
                <w:lang w:eastAsia="en-US"/>
              </w:rPr>
            </w:pPr>
          </w:p>
        </w:tc>
        <w:tc>
          <w:tcPr>
            <w:tcW w:w="3431" w:type="dxa"/>
          </w:tcPr>
          <w:p w14:paraId="0F0753BA" w14:textId="326565D3"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TAK, jeśli wartość jest poniżej H</w:t>
            </w:r>
            <w:r w:rsidRPr="00B2080D">
              <w:rPr>
                <w:rFonts w:ascii="Arial" w:hAnsi="Arial" w:cs="Arial"/>
                <w:sz w:val="22"/>
                <w:szCs w:val="22"/>
                <w:vertAlign w:val="subscript"/>
              </w:rPr>
              <w:t xml:space="preserve">nom </w:t>
            </w:r>
            <w:r w:rsidRPr="00B2080D">
              <w:rPr>
                <w:rFonts w:ascii="Arial" w:hAnsi="Arial" w:cs="Arial"/>
                <w:sz w:val="22"/>
                <w:szCs w:val="22"/>
              </w:rPr>
              <w:t>= 16mH</w:t>
            </w:r>
            <w:r w:rsidRPr="00B2080D">
              <w:rPr>
                <w:rFonts w:ascii="Arial" w:hAnsi="Arial" w:cs="Arial"/>
                <w:sz w:val="22"/>
                <w:szCs w:val="22"/>
                <w:vertAlign w:val="subscript"/>
              </w:rPr>
              <w:t>2</w:t>
            </w:r>
            <w:r w:rsidRPr="00B2080D">
              <w:rPr>
                <w:rFonts w:ascii="Arial" w:hAnsi="Arial" w:cs="Arial"/>
                <w:sz w:val="22"/>
                <w:szCs w:val="22"/>
              </w:rPr>
              <w:t>O dla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 xml:space="preserve">/h </w:t>
            </w:r>
          </w:p>
          <w:p w14:paraId="2723B2C8" w14:textId="77777777" w:rsidR="00D36963" w:rsidRPr="00B2080D" w:rsidRDefault="00D36963" w:rsidP="00FD4089">
            <w:pPr>
              <w:pStyle w:val="Tekstpodstawowy"/>
              <w:spacing w:after="0" w:line="304" w:lineRule="exact"/>
              <w:rPr>
                <w:rFonts w:ascii="Arial" w:hAnsi="Arial" w:cs="Arial"/>
                <w:sz w:val="22"/>
                <w:szCs w:val="22"/>
                <w:lang w:eastAsia="en-US"/>
              </w:rPr>
            </w:pPr>
          </w:p>
        </w:tc>
      </w:tr>
      <w:tr w:rsidR="00D36963" w:rsidRPr="00B55E33" w14:paraId="1775D396" w14:textId="77777777" w:rsidTr="00042176">
        <w:tc>
          <w:tcPr>
            <w:tcW w:w="556" w:type="dxa"/>
          </w:tcPr>
          <w:p w14:paraId="33825CE7"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lastRenderedPageBreak/>
              <w:t>5.</w:t>
            </w:r>
          </w:p>
        </w:tc>
        <w:tc>
          <w:tcPr>
            <w:tcW w:w="2841" w:type="dxa"/>
          </w:tcPr>
          <w:p w14:paraId="2B32DA2B" w14:textId="7679F980"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Sprawność  pompy 2PCH</w:t>
            </w:r>
          </w:p>
        </w:tc>
        <w:tc>
          <w:tcPr>
            <w:tcW w:w="3969" w:type="dxa"/>
          </w:tcPr>
          <w:p w14:paraId="58E86BB3"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Sprawność nie niższa od gwarantowanej w ofercie lecz nie poniżej 8</w:t>
            </w:r>
            <w:r w:rsidR="0062293F" w:rsidRPr="00B2080D">
              <w:rPr>
                <w:rFonts w:ascii="Arial" w:hAnsi="Arial" w:cs="Arial"/>
                <w:sz w:val="22"/>
                <w:szCs w:val="22"/>
              </w:rPr>
              <w:t>6</w:t>
            </w:r>
            <w:r w:rsidRPr="00B2080D">
              <w:rPr>
                <w:rFonts w:ascii="Arial" w:hAnsi="Arial" w:cs="Arial"/>
                <w:sz w:val="22"/>
                <w:szCs w:val="22"/>
              </w:rPr>
              <w:t>%</w:t>
            </w:r>
          </w:p>
        </w:tc>
        <w:tc>
          <w:tcPr>
            <w:tcW w:w="3232" w:type="dxa"/>
          </w:tcPr>
          <w:p w14:paraId="6778A830"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1% Wynagrodzenia za każdy  0.5% poniżej wymaganej gwarantowanej w ofercie sprawności pompy</w:t>
            </w:r>
          </w:p>
        </w:tc>
        <w:tc>
          <w:tcPr>
            <w:tcW w:w="3431" w:type="dxa"/>
          </w:tcPr>
          <w:p w14:paraId="1AD92470" w14:textId="77777777" w:rsidR="00D36963" w:rsidRPr="00B2080D" w:rsidRDefault="00D36963"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TAK, jeśli wartość sprawności jest poniżej 8</w:t>
            </w:r>
            <w:r w:rsidR="0062293F" w:rsidRPr="00B2080D">
              <w:rPr>
                <w:rFonts w:ascii="Arial" w:hAnsi="Arial" w:cs="Arial"/>
                <w:sz w:val="22"/>
                <w:szCs w:val="22"/>
              </w:rPr>
              <w:t>6</w:t>
            </w:r>
            <w:r w:rsidRPr="00B2080D">
              <w:rPr>
                <w:rFonts w:ascii="Arial" w:hAnsi="Arial" w:cs="Arial"/>
                <w:sz w:val="22"/>
                <w:szCs w:val="22"/>
              </w:rPr>
              <w:t xml:space="preserve">% w punkcie pracy dla </w:t>
            </w:r>
          </w:p>
          <w:p w14:paraId="17579EDA" w14:textId="77777777" w:rsidR="00D36963" w:rsidRPr="00B2080D" w:rsidRDefault="00D36963" w:rsidP="00FD4089">
            <w:pPr>
              <w:pStyle w:val="Tekstpodstawowy"/>
              <w:spacing w:after="0" w:line="304" w:lineRule="exact"/>
              <w:rPr>
                <w:rFonts w:ascii="Arial" w:hAnsi="Arial" w:cs="Arial"/>
                <w:sz w:val="22"/>
                <w:szCs w:val="22"/>
              </w:rPr>
            </w:pPr>
          </w:p>
        </w:tc>
      </w:tr>
      <w:tr w:rsidR="0062293F" w:rsidRPr="00B55E33" w14:paraId="5979CF36" w14:textId="77777777" w:rsidTr="00042176">
        <w:tc>
          <w:tcPr>
            <w:tcW w:w="556" w:type="dxa"/>
          </w:tcPr>
          <w:p w14:paraId="1E42D26C"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2.</w:t>
            </w:r>
          </w:p>
        </w:tc>
        <w:tc>
          <w:tcPr>
            <w:tcW w:w="2841" w:type="dxa"/>
          </w:tcPr>
          <w:p w14:paraId="048F442B"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Sprawność pompy 2 PCH</w:t>
            </w:r>
          </w:p>
        </w:tc>
        <w:tc>
          <w:tcPr>
            <w:tcW w:w="3969" w:type="dxa"/>
          </w:tcPr>
          <w:p w14:paraId="0736CB50" w14:textId="77777777" w:rsidR="0062293F" w:rsidRPr="00B2080D" w:rsidRDefault="0062293F" w:rsidP="00FD4089">
            <w:pPr>
              <w:pStyle w:val="Tekstpodstawowy"/>
              <w:spacing w:after="0" w:line="304" w:lineRule="exact"/>
              <w:rPr>
                <w:rFonts w:ascii="Arial" w:hAnsi="Arial" w:cs="Arial"/>
                <w:sz w:val="22"/>
                <w:szCs w:val="22"/>
              </w:rPr>
            </w:pPr>
            <w:r w:rsidRPr="00B2080D">
              <w:rPr>
                <w:rFonts w:ascii="Arial" w:hAnsi="Arial" w:cs="Arial"/>
                <w:sz w:val="22"/>
                <w:szCs w:val="22"/>
              </w:rPr>
              <w:t>Sprawność nie niższa od gwarantowanej w ofercie lecz nie poniżej 82% dla Q</w:t>
            </w:r>
            <w:r w:rsidRPr="00B2080D">
              <w:rPr>
                <w:rFonts w:ascii="Arial" w:hAnsi="Arial" w:cs="Arial"/>
                <w:sz w:val="22"/>
                <w:szCs w:val="22"/>
                <w:vertAlign w:val="subscript"/>
              </w:rPr>
              <w:t>min</w:t>
            </w:r>
            <w:r w:rsidRPr="00B2080D">
              <w:rPr>
                <w:rFonts w:ascii="Arial" w:hAnsi="Arial" w:cs="Arial"/>
                <w:sz w:val="22"/>
                <w:szCs w:val="22"/>
              </w:rPr>
              <w:t xml:space="preserve"> 20 000m</w:t>
            </w:r>
            <w:r w:rsidRPr="00B2080D">
              <w:rPr>
                <w:rFonts w:ascii="Arial" w:hAnsi="Arial" w:cs="Arial"/>
                <w:sz w:val="22"/>
                <w:szCs w:val="22"/>
              </w:rPr>
              <w:softHyphen/>
            </w:r>
            <w:r w:rsidRPr="00B2080D">
              <w:rPr>
                <w:rFonts w:ascii="Arial" w:hAnsi="Arial" w:cs="Arial"/>
                <w:sz w:val="22"/>
                <w:szCs w:val="22"/>
                <w:vertAlign w:val="superscript"/>
              </w:rPr>
              <w:t>3</w:t>
            </w:r>
            <w:r w:rsidRPr="00B2080D">
              <w:rPr>
                <w:rFonts w:ascii="Arial" w:hAnsi="Arial" w:cs="Arial"/>
                <w:sz w:val="22"/>
                <w:szCs w:val="22"/>
              </w:rPr>
              <w:t>/h i H</w:t>
            </w:r>
            <w:r w:rsidRPr="00B2080D">
              <w:rPr>
                <w:rFonts w:ascii="Arial" w:hAnsi="Arial" w:cs="Arial"/>
                <w:sz w:val="22"/>
                <w:szCs w:val="22"/>
                <w:vertAlign w:val="subscript"/>
              </w:rPr>
              <w:t>min</w:t>
            </w:r>
            <w:r w:rsidRPr="00B2080D">
              <w:rPr>
                <w:rFonts w:ascii="Arial" w:hAnsi="Arial" w:cs="Arial"/>
                <w:sz w:val="22"/>
                <w:szCs w:val="22"/>
              </w:rPr>
              <w:t xml:space="preserve"> 8 m H</w:t>
            </w:r>
            <w:r w:rsidRPr="00B2080D">
              <w:rPr>
                <w:rFonts w:ascii="Arial" w:hAnsi="Arial" w:cs="Arial"/>
                <w:sz w:val="22"/>
                <w:szCs w:val="22"/>
                <w:vertAlign w:val="subscript"/>
              </w:rPr>
              <w:t>2</w:t>
            </w:r>
            <w:r w:rsidRPr="00B2080D">
              <w:rPr>
                <w:rFonts w:ascii="Arial" w:hAnsi="Arial" w:cs="Arial"/>
                <w:sz w:val="22"/>
                <w:szCs w:val="22"/>
              </w:rPr>
              <w:t>O</w:t>
            </w:r>
          </w:p>
        </w:tc>
        <w:tc>
          <w:tcPr>
            <w:tcW w:w="3232" w:type="dxa"/>
          </w:tcPr>
          <w:p w14:paraId="5C227D8C"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431" w:type="dxa"/>
          </w:tcPr>
          <w:p w14:paraId="32375A9F"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 xml:space="preserve">TAK, jeśli wartość sprawności jest poniżej 82% w punkcie pracy  </w:t>
            </w:r>
          </w:p>
          <w:p w14:paraId="109C5BC8" w14:textId="77777777" w:rsidR="0062293F" w:rsidRPr="00B2080D" w:rsidRDefault="0062293F" w:rsidP="00FD4089">
            <w:pPr>
              <w:pStyle w:val="Tekstpodstawowy"/>
              <w:spacing w:after="0" w:line="304" w:lineRule="exact"/>
              <w:rPr>
                <w:rFonts w:ascii="Arial" w:hAnsi="Arial" w:cs="Arial"/>
                <w:sz w:val="22"/>
                <w:szCs w:val="22"/>
                <w:lang w:eastAsia="en-US"/>
              </w:rPr>
            </w:pPr>
          </w:p>
        </w:tc>
      </w:tr>
      <w:tr w:rsidR="0062293F" w:rsidRPr="00B55E33" w14:paraId="2C5EAAEE" w14:textId="77777777" w:rsidTr="00042176">
        <w:tc>
          <w:tcPr>
            <w:tcW w:w="556" w:type="dxa"/>
          </w:tcPr>
          <w:p w14:paraId="310F365E"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6.</w:t>
            </w:r>
          </w:p>
        </w:tc>
        <w:tc>
          <w:tcPr>
            <w:tcW w:w="2841" w:type="dxa"/>
          </w:tcPr>
          <w:p w14:paraId="2FA56F45"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Wydajność   pompy 2PCH</w:t>
            </w:r>
          </w:p>
        </w:tc>
        <w:tc>
          <w:tcPr>
            <w:tcW w:w="3969" w:type="dxa"/>
          </w:tcPr>
          <w:p w14:paraId="78AA699A"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Wydajność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/h i H</w:t>
            </w:r>
            <w:r w:rsidRPr="00B2080D">
              <w:rPr>
                <w:rFonts w:ascii="Arial" w:hAnsi="Arial" w:cs="Arial"/>
                <w:sz w:val="22"/>
                <w:szCs w:val="22"/>
                <w:vertAlign w:val="subscript"/>
              </w:rPr>
              <w:t>nom</w:t>
            </w:r>
            <w:r w:rsidRPr="00B2080D">
              <w:rPr>
                <w:rFonts w:ascii="Arial" w:hAnsi="Arial" w:cs="Arial"/>
                <w:sz w:val="22"/>
                <w:szCs w:val="22"/>
              </w:rPr>
              <w:t xml:space="preserve">  nie może być mniejsze niż 14,5 m H</w:t>
            </w:r>
            <w:r w:rsidRPr="00B2080D">
              <w:rPr>
                <w:rFonts w:ascii="Arial" w:hAnsi="Arial" w:cs="Arial"/>
                <w:sz w:val="22"/>
                <w:szCs w:val="22"/>
                <w:vertAlign w:val="subscript"/>
              </w:rPr>
              <w:t>2</w:t>
            </w:r>
            <w:r w:rsidRPr="00B2080D">
              <w:rPr>
                <w:rFonts w:ascii="Arial" w:hAnsi="Arial" w:cs="Arial"/>
                <w:sz w:val="22"/>
                <w:szCs w:val="22"/>
              </w:rPr>
              <w:t xml:space="preserve">O </w:t>
            </w:r>
          </w:p>
          <w:p w14:paraId="3CA23A59"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232" w:type="dxa"/>
          </w:tcPr>
          <w:p w14:paraId="36A5367C"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1% Wynagrodzenia za każdy  2% poniżej wymaganej gwarantowanej w ofercie wydajności pompy (powyżej 30 000 m</w:t>
            </w:r>
            <w:r w:rsidRPr="00B2080D">
              <w:rPr>
                <w:rFonts w:ascii="Arial" w:hAnsi="Arial" w:cs="Arial"/>
                <w:sz w:val="22"/>
                <w:szCs w:val="22"/>
                <w:vertAlign w:val="superscript"/>
              </w:rPr>
              <w:t>3</w:t>
            </w:r>
            <w:r w:rsidRPr="00B2080D">
              <w:rPr>
                <w:rFonts w:ascii="Arial" w:hAnsi="Arial" w:cs="Arial"/>
                <w:sz w:val="22"/>
                <w:szCs w:val="22"/>
              </w:rPr>
              <w:t>/h)</w:t>
            </w:r>
          </w:p>
        </w:tc>
        <w:tc>
          <w:tcPr>
            <w:tcW w:w="3431" w:type="dxa"/>
          </w:tcPr>
          <w:p w14:paraId="7B27F7D4" w14:textId="77777777" w:rsidR="0062293F" w:rsidRPr="00B2080D" w:rsidRDefault="0062293F" w:rsidP="00FD4089">
            <w:pPr>
              <w:pStyle w:val="Tekstpodstawowy"/>
              <w:spacing w:after="0" w:line="304" w:lineRule="exact"/>
              <w:rPr>
                <w:rFonts w:ascii="Arial" w:hAnsi="Arial" w:cs="Arial"/>
                <w:sz w:val="22"/>
                <w:szCs w:val="22"/>
              </w:rPr>
            </w:pPr>
            <w:r w:rsidRPr="00B2080D">
              <w:rPr>
                <w:rFonts w:ascii="Arial" w:hAnsi="Arial" w:cs="Arial"/>
                <w:sz w:val="22"/>
                <w:szCs w:val="22"/>
              </w:rPr>
              <w:t xml:space="preserve">TAK, jeśli wartość jest poniżej </w:t>
            </w:r>
          </w:p>
          <w:p w14:paraId="475B767A"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/h w punkcie pracy</w:t>
            </w:r>
          </w:p>
          <w:p w14:paraId="1ADD06E8" w14:textId="77777777" w:rsidR="0062293F" w:rsidRPr="00B2080D" w:rsidRDefault="0062293F" w:rsidP="00FD4089">
            <w:pPr>
              <w:pStyle w:val="Tekstpodstawowy"/>
              <w:spacing w:after="0" w:line="304" w:lineRule="exact"/>
              <w:rPr>
                <w:rFonts w:ascii="Arial" w:hAnsi="Arial" w:cs="Arial"/>
                <w:sz w:val="22"/>
                <w:szCs w:val="22"/>
              </w:rPr>
            </w:pPr>
          </w:p>
        </w:tc>
      </w:tr>
      <w:tr w:rsidR="0062293F" w:rsidRPr="00B55E33" w14:paraId="62A06FB2" w14:textId="77777777" w:rsidTr="00042176">
        <w:tc>
          <w:tcPr>
            <w:tcW w:w="556" w:type="dxa"/>
          </w:tcPr>
          <w:p w14:paraId="46D02C3A"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7.</w:t>
            </w:r>
          </w:p>
        </w:tc>
        <w:tc>
          <w:tcPr>
            <w:tcW w:w="2841" w:type="dxa"/>
          </w:tcPr>
          <w:p w14:paraId="3B3D76A7"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Wysokość podnoszenia  pompy 2PCH</w:t>
            </w:r>
          </w:p>
        </w:tc>
        <w:tc>
          <w:tcPr>
            <w:tcW w:w="3969" w:type="dxa"/>
          </w:tcPr>
          <w:p w14:paraId="3FFDA661"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 xml:space="preserve">Wysokość podnoszenia  </w:t>
            </w:r>
            <w:r w:rsidRPr="00B2080D">
              <w:rPr>
                <w:rFonts w:ascii="Arial" w:hAnsi="Arial" w:cs="Arial"/>
                <w:sz w:val="22"/>
                <w:szCs w:val="22"/>
              </w:rPr>
              <w:t>jest poniżej H</w:t>
            </w:r>
            <w:r w:rsidRPr="00B2080D">
              <w:rPr>
                <w:rFonts w:ascii="Arial" w:hAnsi="Arial" w:cs="Arial"/>
                <w:sz w:val="22"/>
                <w:szCs w:val="22"/>
                <w:vertAlign w:val="subscript"/>
              </w:rPr>
              <w:t xml:space="preserve">nom </w:t>
            </w:r>
            <w:r w:rsidRPr="00B2080D">
              <w:rPr>
                <w:rFonts w:ascii="Arial" w:hAnsi="Arial" w:cs="Arial"/>
                <w:sz w:val="22"/>
                <w:szCs w:val="22"/>
              </w:rPr>
              <w:t>= 14,5 mH</w:t>
            </w:r>
            <w:r w:rsidRPr="00B2080D">
              <w:rPr>
                <w:rFonts w:ascii="Arial" w:hAnsi="Arial" w:cs="Arial"/>
                <w:sz w:val="22"/>
                <w:szCs w:val="22"/>
                <w:vertAlign w:val="subscript"/>
              </w:rPr>
              <w:t>2</w:t>
            </w:r>
            <w:r w:rsidRPr="00B2080D">
              <w:rPr>
                <w:rFonts w:ascii="Arial" w:hAnsi="Arial" w:cs="Arial"/>
                <w:sz w:val="22"/>
                <w:szCs w:val="22"/>
              </w:rPr>
              <w:t>O dla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 xml:space="preserve">/h  </w:t>
            </w:r>
          </w:p>
          <w:p w14:paraId="00E4BC8C"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232" w:type="dxa"/>
          </w:tcPr>
          <w:p w14:paraId="6221EA26"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431" w:type="dxa"/>
          </w:tcPr>
          <w:p w14:paraId="4A20A2D9"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TAK, jeśli wartość jest poniżej H</w:t>
            </w:r>
            <w:r w:rsidRPr="00B2080D">
              <w:rPr>
                <w:rFonts w:ascii="Arial" w:hAnsi="Arial" w:cs="Arial"/>
                <w:sz w:val="22"/>
                <w:szCs w:val="22"/>
                <w:vertAlign w:val="subscript"/>
              </w:rPr>
              <w:t xml:space="preserve">nom </w:t>
            </w:r>
            <w:r w:rsidRPr="00B2080D">
              <w:rPr>
                <w:rFonts w:ascii="Arial" w:hAnsi="Arial" w:cs="Arial"/>
                <w:sz w:val="22"/>
                <w:szCs w:val="22"/>
              </w:rPr>
              <w:t>= 14,5 mH</w:t>
            </w:r>
            <w:r w:rsidRPr="00B2080D">
              <w:rPr>
                <w:rFonts w:ascii="Arial" w:hAnsi="Arial" w:cs="Arial"/>
                <w:sz w:val="22"/>
                <w:szCs w:val="22"/>
                <w:vertAlign w:val="subscript"/>
              </w:rPr>
              <w:t>2</w:t>
            </w:r>
            <w:r w:rsidRPr="00B2080D">
              <w:rPr>
                <w:rFonts w:ascii="Arial" w:hAnsi="Arial" w:cs="Arial"/>
                <w:sz w:val="22"/>
                <w:szCs w:val="22"/>
              </w:rPr>
              <w:t>O dla Q</w:t>
            </w:r>
            <w:r w:rsidRPr="00B2080D">
              <w:rPr>
                <w:rFonts w:ascii="Arial" w:hAnsi="Arial" w:cs="Arial"/>
                <w:sz w:val="22"/>
                <w:szCs w:val="22"/>
                <w:vertAlign w:val="subscript"/>
              </w:rPr>
              <w:t>nom</w:t>
            </w:r>
            <w:r w:rsidRPr="00B2080D">
              <w:rPr>
                <w:rFonts w:ascii="Arial" w:hAnsi="Arial" w:cs="Arial"/>
                <w:sz w:val="22"/>
                <w:szCs w:val="22"/>
              </w:rPr>
              <w:t xml:space="preserve"> 30 000 m</w:t>
            </w:r>
            <w:r w:rsidRPr="00B2080D">
              <w:rPr>
                <w:rFonts w:ascii="Arial" w:hAnsi="Arial" w:cs="Arial"/>
                <w:sz w:val="22"/>
                <w:szCs w:val="22"/>
                <w:vertAlign w:val="superscript"/>
              </w:rPr>
              <w:t>3</w:t>
            </w:r>
            <w:r w:rsidRPr="00B2080D">
              <w:rPr>
                <w:rFonts w:ascii="Arial" w:hAnsi="Arial" w:cs="Arial"/>
                <w:sz w:val="22"/>
                <w:szCs w:val="22"/>
              </w:rPr>
              <w:t xml:space="preserve">/h </w:t>
            </w:r>
          </w:p>
          <w:p w14:paraId="61144B7A" w14:textId="77777777" w:rsidR="0062293F" w:rsidRPr="00B2080D" w:rsidRDefault="0062293F" w:rsidP="00FD4089">
            <w:pPr>
              <w:pStyle w:val="Tekstpodstawowy"/>
              <w:spacing w:after="0" w:line="304" w:lineRule="exact"/>
              <w:rPr>
                <w:rFonts w:ascii="Arial" w:hAnsi="Arial" w:cs="Arial"/>
                <w:sz w:val="22"/>
                <w:szCs w:val="22"/>
              </w:rPr>
            </w:pPr>
          </w:p>
        </w:tc>
      </w:tr>
      <w:tr w:rsidR="0062293F" w:rsidRPr="00B55E33" w14:paraId="08747338" w14:textId="77777777" w:rsidTr="00042176">
        <w:tc>
          <w:tcPr>
            <w:tcW w:w="556" w:type="dxa"/>
          </w:tcPr>
          <w:p w14:paraId="3FE9DA7A"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8.</w:t>
            </w:r>
          </w:p>
        </w:tc>
        <w:tc>
          <w:tcPr>
            <w:tcW w:w="2841" w:type="dxa"/>
          </w:tcPr>
          <w:p w14:paraId="096F59DC"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lang w:eastAsia="en-US"/>
              </w:rPr>
              <w:t>Poziom drgań pomp 2,9</w:t>
            </w:r>
            <w:r w:rsidR="009D2125" w:rsidRPr="00B2080D">
              <w:rPr>
                <w:rFonts w:ascii="Arial" w:hAnsi="Arial" w:cs="Arial"/>
                <w:sz w:val="22"/>
                <w:szCs w:val="22"/>
                <w:lang w:eastAsia="en-US"/>
              </w:rPr>
              <w:t xml:space="preserve"> </w:t>
            </w:r>
            <w:r w:rsidRPr="00B2080D">
              <w:rPr>
                <w:rFonts w:ascii="Arial" w:hAnsi="Arial" w:cs="Arial"/>
                <w:sz w:val="22"/>
                <w:szCs w:val="22"/>
                <w:lang w:eastAsia="en-US"/>
              </w:rPr>
              <w:t>PCH</w:t>
            </w:r>
          </w:p>
        </w:tc>
        <w:tc>
          <w:tcPr>
            <w:tcW w:w="3969" w:type="dxa"/>
          </w:tcPr>
          <w:p w14:paraId="0FD6F0BE" w14:textId="77777777" w:rsidR="0062293F" w:rsidRPr="00B2080D" w:rsidRDefault="0062293F" w:rsidP="00FD4089">
            <w:pPr>
              <w:pStyle w:val="Tekstpodstawowy"/>
              <w:spacing w:after="0" w:line="304" w:lineRule="exact"/>
              <w:rPr>
                <w:rFonts w:ascii="Arial" w:hAnsi="Arial" w:cs="Arial"/>
                <w:sz w:val="22"/>
                <w:szCs w:val="22"/>
                <w:lang w:eastAsia="en-US"/>
              </w:rPr>
            </w:pPr>
            <w:r w:rsidRPr="00B2080D">
              <w:rPr>
                <w:rFonts w:ascii="Arial" w:hAnsi="Arial" w:cs="Arial"/>
                <w:sz w:val="22"/>
                <w:szCs w:val="22"/>
              </w:rPr>
              <w:t>zgodnie z normą PN –ISO – 10816-7:1998 dla kategorii I w klasie A</w:t>
            </w:r>
          </w:p>
        </w:tc>
        <w:tc>
          <w:tcPr>
            <w:tcW w:w="3232" w:type="dxa"/>
          </w:tcPr>
          <w:p w14:paraId="43DE55C1"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431" w:type="dxa"/>
          </w:tcPr>
          <w:p w14:paraId="438CB7D0" w14:textId="77777777" w:rsidR="0062293F" w:rsidRPr="00B2080D" w:rsidRDefault="0062293F" w:rsidP="00FD4089">
            <w:pPr>
              <w:pStyle w:val="Tekstpodstawowy"/>
              <w:spacing w:after="0" w:line="304" w:lineRule="exact"/>
              <w:rPr>
                <w:rFonts w:ascii="Arial" w:hAnsi="Arial" w:cs="Arial"/>
                <w:sz w:val="22"/>
                <w:szCs w:val="22"/>
              </w:rPr>
            </w:pPr>
            <w:r w:rsidRPr="00B2080D">
              <w:rPr>
                <w:rFonts w:ascii="Arial" w:hAnsi="Arial" w:cs="Arial"/>
                <w:sz w:val="22"/>
                <w:szCs w:val="22"/>
                <w:lang w:eastAsia="en-US"/>
              </w:rPr>
              <w:t>TAK, jeśli poziom drgań będzie dla I kategorii  w klasie C</w:t>
            </w:r>
          </w:p>
        </w:tc>
      </w:tr>
      <w:tr w:rsidR="0062293F" w:rsidRPr="00B55E33" w14:paraId="4458E137" w14:textId="77777777" w:rsidTr="00042176">
        <w:tc>
          <w:tcPr>
            <w:tcW w:w="556" w:type="dxa"/>
          </w:tcPr>
          <w:p w14:paraId="7674D7D9"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2841" w:type="dxa"/>
          </w:tcPr>
          <w:p w14:paraId="7B899BFC"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969" w:type="dxa"/>
          </w:tcPr>
          <w:p w14:paraId="693211FF"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232" w:type="dxa"/>
          </w:tcPr>
          <w:p w14:paraId="40E962CA" w14:textId="77777777" w:rsidR="0062293F" w:rsidRPr="00B2080D" w:rsidRDefault="0062293F" w:rsidP="00FD4089">
            <w:pPr>
              <w:pStyle w:val="Tekstpodstawowy"/>
              <w:spacing w:after="0" w:line="304" w:lineRule="exact"/>
              <w:rPr>
                <w:rFonts w:ascii="Arial" w:hAnsi="Arial" w:cs="Arial"/>
                <w:sz w:val="22"/>
                <w:szCs w:val="22"/>
                <w:lang w:eastAsia="en-US"/>
              </w:rPr>
            </w:pPr>
          </w:p>
        </w:tc>
        <w:tc>
          <w:tcPr>
            <w:tcW w:w="3431" w:type="dxa"/>
          </w:tcPr>
          <w:p w14:paraId="547FC296" w14:textId="77777777" w:rsidR="0062293F" w:rsidRPr="00B2080D" w:rsidRDefault="0062293F" w:rsidP="00FD4089">
            <w:pPr>
              <w:pStyle w:val="Tekstpodstawowy"/>
              <w:spacing w:after="0" w:line="304" w:lineRule="exact"/>
              <w:rPr>
                <w:rFonts w:ascii="Arial" w:hAnsi="Arial" w:cs="Arial"/>
                <w:sz w:val="22"/>
                <w:szCs w:val="22"/>
              </w:rPr>
            </w:pPr>
          </w:p>
        </w:tc>
      </w:tr>
    </w:tbl>
    <w:p w14:paraId="20C4C3F6" w14:textId="77777777" w:rsidR="00D32385" w:rsidRPr="00B2080D" w:rsidRDefault="00D32385" w:rsidP="00FD4089">
      <w:pPr>
        <w:pStyle w:val="Tekstpodstawowy"/>
        <w:spacing w:after="0" w:line="304" w:lineRule="exact"/>
        <w:rPr>
          <w:rFonts w:ascii="Arial" w:hAnsi="Arial" w:cs="Arial"/>
          <w:sz w:val="22"/>
          <w:szCs w:val="22"/>
          <w:lang w:eastAsia="en-US"/>
        </w:rPr>
      </w:pPr>
    </w:p>
    <w:p w14:paraId="379E8B0F" w14:textId="77777777" w:rsidR="003E51CB" w:rsidRPr="00B2080D" w:rsidRDefault="003E51CB" w:rsidP="00FD4089">
      <w:pPr>
        <w:pStyle w:val="Tekstpodstawowy"/>
        <w:spacing w:after="0" w:line="304" w:lineRule="exact"/>
        <w:rPr>
          <w:rFonts w:ascii="Arial" w:hAnsi="Arial" w:cs="Arial"/>
          <w:sz w:val="22"/>
          <w:szCs w:val="22"/>
          <w:lang w:eastAsia="en-US"/>
        </w:rPr>
      </w:pPr>
    </w:p>
    <w:p w14:paraId="58499E5B" w14:textId="77777777" w:rsidR="0067003C" w:rsidRPr="00B2080D" w:rsidRDefault="0067003C" w:rsidP="00FD4089">
      <w:pPr>
        <w:pStyle w:val="Nagwek2"/>
        <w:spacing w:before="0" w:after="0" w:line="304" w:lineRule="exact"/>
        <w:rPr>
          <w:rFonts w:cs="Arial"/>
          <w:szCs w:val="22"/>
          <w:lang w:val="pl-PL"/>
        </w:rPr>
        <w:sectPr w:rsidR="0067003C" w:rsidRPr="00B2080D" w:rsidSect="00C84F74">
          <w:pgSz w:w="16838" w:h="11906" w:orient="landscape"/>
          <w:pgMar w:top="1418" w:right="1418" w:bottom="851" w:left="1418" w:header="709" w:footer="329" w:gutter="0"/>
          <w:cols w:space="708"/>
          <w:docGrid w:linePitch="360"/>
        </w:sectPr>
      </w:pPr>
    </w:p>
    <w:p w14:paraId="1B4CF615" w14:textId="65FD3593" w:rsidR="00063A03" w:rsidRPr="00B2080D" w:rsidRDefault="00AC6165" w:rsidP="00FD4089">
      <w:pPr>
        <w:pStyle w:val="Nagwek2"/>
        <w:spacing w:before="0" w:after="0" w:line="304" w:lineRule="exact"/>
        <w:rPr>
          <w:rFonts w:cs="Arial"/>
          <w:szCs w:val="22"/>
          <w:lang w:val="pl-PL"/>
        </w:rPr>
      </w:pPr>
      <w:r w:rsidRPr="00B2080D">
        <w:rPr>
          <w:rFonts w:cs="Arial"/>
          <w:szCs w:val="22"/>
          <w:lang w:val="pl-PL"/>
        </w:rPr>
        <w:lastRenderedPageBreak/>
        <w:t>Dopuszczalne l</w:t>
      </w:r>
      <w:r w:rsidR="00063A03" w:rsidRPr="00B2080D">
        <w:rPr>
          <w:rFonts w:cs="Arial"/>
          <w:szCs w:val="22"/>
          <w:lang w:val="pl-PL"/>
        </w:rPr>
        <w:t xml:space="preserve">imity odpowiednich Gwarantowanych Parametrów </w:t>
      </w:r>
      <w:r w:rsidR="00D81BE7" w:rsidRPr="00B2080D">
        <w:rPr>
          <w:rFonts w:cs="Arial"/>
          <w:szCs w:val="22"/>
          <w:lang w:val="pl-PL"/>
        </w:rPr>
        <w:t xml:space="preserve">w okresie uruchomienia </w:t>
      </w:r>
      <w:r w:rsidR="003A1B2F" w:rsidRPr="00B2080D">
        <w:rPr>
          <w:rFonts w:cs="Arial"/>
          <w:szCs w:val="22"/>
          <w:lang w:val="pl-PL"/>
        </w:rPr>
        <w:t xml:space="preserve">Pomp </w:t>
      </w:r>
      <w:r w:rsidR="00063A03" w:rsidRPr="00B2080D">
        <w:rPr>
          <w:rFonts w:cs="Arial"/>
          <w:szCs w:val="22"/>
          <w:lang w:val="pl-PL"/>
        </w:rPr>
        <w:t xml:space="preserve">określono w punkcie </w:t>
      </w:r>
      <w:r w:rsidR="00A926F1" w:rsidRPr="00B2080D">
        <w:rPr>
          <w:rFonts w:cs="Arial"/>
          <w:szCs w:val="22"/>
          <w:lang w:val="pl-PL"/>
        </w:rPr>
        <w:t>5</w:t>
      </w:r>
      <w:r w:rsidR="00063A03" w:rsidRPr="00B2080D">
        <w:rPr>
          <w:rFonts w:cs="Arial"/>
          <w:szCs w:val="22"/>
          <w:lang w:val="pl-PL"/>
        </w:rPr>
        <w:t xml:space="preserve">.1. Umowy. </w:t>
      </w:r>
    </w:p>
    <w:p w14:paraId="7289421E" w14:textId="3DFD484E" w:rsidR="00063A03" w:rsidRPr="00B2080D" w:rsidRDefault="00633CBD" w:rsidP="00FD4089">
      <w:pPr>
        <w:pStyle w:val="Nagwek2"/>
        <w:spacing w:before="0" w:after="0" w:line="304" w:lineRule="exact"/>
        <w:rPr>
          <w:rFonts w:cs="Arial"/>
          <w:szCs w:val="22"/>
          <w:lang w:val="pl-PL"/>
        </w:rPr>
      </w:pPr>
      <w:r w:rsidRPr="00B2080D">
        <w:rPr>
          <w:rFonts w:cs="Arial"/>
          <w:szCs w:val="22"/>
          <w:lang w:val="pl-PL"/>
        </w:rPr>
        <w:t>Gwarantowane Parametry Eksploatacyjne, które należy spełnić jako w</w:t>
      </w:r>
      <w:r w:rsidR="009E3CA2" w:rsidRPr="00B2080D">
        <w:rPr>
          <w:rFonts w:cs="Arial"/>
          <w:szCs w:val="22"/>
          <w:lang w:val="pl-PL"/>
        </w:rPr>
        <w:t xml:space="preserve">arunek Rozruchu </w:t>
      </w:r>
      <w:r w:rsidR="001D7341" w:rsidRPr="00B2080D">
        <w:rPr>
          <w:rFonts w:cs="Arial"/>
          <w:szCs w:val="22"/>
          <w:lang w:val="pl-PL"/>
        </w:rPr>
        <w:t xml:space="preserve">Próbnego </w:t>
      </w:r>
      <w:r w:rsidRPr="00B2080D">
        <w:rPr>
          <w:rFonts w:cs="Arial"/>
          <w:szCs w:val="22"/>
          <w:lang w:val="pl-PL"/>
        </w:rPr>
        <w:t>oraz Gwara</w:t>
      </w:r>
      <w:r w:rsidR="006C34E3" w:rsidRPr="00B2080D">
        <w:rPr>
          <w:rFonts w:cs="Arial"/>
          <w:szCs w:val="22"/>
          <w:lang w:val="pl-PL"/>
        </w:rPr>
        <w:t>ntowane Parametry</w:t>
      </w:r>
      <w:r w:rsidRPr="00B2080D">
        <w:rPr>
          <w:rFonts w:cs="Arial"/>
          <w:szCs w:val="22"/>
          <w:lang w:val="pl-PL"/>
        </w:rPr>
        <w:t xml:space="preserve"> podle</w:t>
      </w:r>
      <w:r w:rsidR="006C34E3" w:rsidRPr="00B2080D">
        <w:rPr>
          <w:rFonts w:cs="Arial"/>
          <w:szCs w:val="22"/>
          <w:lang w:val="pl-PL"/>
        </w:rPr>
        <w:t>gające spełnieniu jako warunek odbioru k</w:t>
      </w:r>
      <w:r w:rsidRPr="00B2080D">
        <w:rPr>
          <w:rFonts w:cs="Arial"/>
          <w:szCs w:val="22"/>
          <w:lang w:val="pl-PL"/>
        </w:rPr>
        <w:t>ońcowego</w:t>
      </w:r>
      <w:r w:rsidR="006C34E3" w:rsidRPr="00B2080D">
        <w:rPr>
          <w:rFonts w:cs="Arial"/>
          <w:szCs w:val="22"/>
          <w:lang w:val="pl-PL"/>
        </w:rPr>
        <w:t xml:space="preserve"> </w:t>
      </w:r>
      <w:r w:rsidR="003A1B2F" w:rsidRPr="00B2080D">
        <w:rPr>
          <w:rFonts w:cs="Arial"/>
          <w:szCs w:val="22"/>
          <w:lang w:val="pl-PL"/>
        </w:rPr>
        <w:t>Usługi</w:t>
      </w:r>
      <w:r w:rsidRPr="00B2080D">
        <w:rPr>
          <w:rFonts w:cs="Arial"/>
          <w:szCs w:val="22"/>
          <w:lang w:val="pl-PL"/>
        </w:rPr>
        <w:t>.</w:t>
      </w:r>
    </w:p>
    <w:p w14:paraId="16BA6579" w14:textId="77777777" w:rsidR="0066626F" w:rsidRPr="00B2080D" w:rsidRDefault="003E51CB" w:rsidP="00FD4089">
      <w:pPr>
        <w:pStyle w:val="Nagwek2"/>
        <w:spacing w:before="0" w:after="0" w:line="304" w:lineRule="exact"/>
        <w:rPr>
          <w:rFonts w:cs="Arial"/>
          <w:szCs w:val="22"/>
          <w:lang w:val="pl-PL"/>
        </w:rPr>
      </w:pPr>
      <w:r w:rsidRPr="00B2080D">
        <w:rPr>
          <w:rFonts w:cs="Arial"/>
          <w:szCs w:val="22"/>
          <w:lang w:val="pl-PL"/>
        </w:rPr>
        <w:t xml:space="preserve">Z zastrzeżeniem innych środków naprawczych wymienionych w Umowie, z tytułu Gwarantowanych Parametrów </w:t>
      </w:r>
      <w:r w:rsidR="0066626F" w:rsidRPr="00B2080D">
        <w:rPr>
          <w:rFonts w:cs="Arial"/>
          <w:szCs w:val="22"/>
          <w:lang w:val="pl-PL"/>
        </w:rPr>
        <w:t xml:space="preserve">obowiązują kary Umowne podane w pkt. </w:t>
      </w:r>
      <w:r w:rsidR="00A926F1" w:rsidRPr="00B2080D">
        <w:rPr>
          <w:rFonts w:cs="Arial"/>
          <w:szCs w:val="22"/>
          <w:lang w:val="pl-PL"/>
        </w:rPr>
        <w:t>5</w:t>
      </w:r>
      <w:r w:rsidR="0066626F" w:rsidRPr="00B2080D">
        <w:rPr>
          <w:rFonts w:cs="Arial"/>
          <w:szCs w:val="22"/>
          <w:lang w:val="pl-PL"/>
        </w:rPr>
        <w:t xml:space="preserve">.1. </w:t>
      </w:r>
      <w:r w:rsidRPr="00B2080D">
        <w:rPr>
          <w:rFonts w:cs="Arial"/>
          <w:szCs w:val="22"/>
          <w:lang w:val="pl-PL"/>
        </w:rPr>
        <w:t>Umowy</w:t>
      </w:r>
      <w:r w:rsidR="0066626F" w:rsidRPr="00B2080D">
        <w:rPr>
          <w:rFonts w:cs="Arial"/>
          <w:szCs w:val="22"/>
          <w:lang w:val="pl-PL"/>
        </w:rPr>
        <w:t>.</w:t>
      </w:r>
    </w:p>
    <w:p w14:paraId="07D38E14" w14:textId="77777777" w:rsidR="006B4602" w:rsidRPr="00FD4089" w:rsidRDefault="0066626F" w:rsidP="00FD4089">
      <w:pPr>
        <w:pStyle w:val="Nagwek2"/>
        <w:spacing w:before="0" w:after="0" w:line="304" w:lineRule="exact"/>
        <w:rPr>
          <w:rFonts w:cs="Arial"/>
          <w:szCs w:val="22"/>
          <w:lang w:val="pl-PL"/>
        </w:rPr>
      </w:pPr>
      <w:r w:rsidRPr="00B2080D">
        <w:rPr>
          <w:rFonts w:cs="Arial"/>
          <w:szCs w:val="22"/>
          <w:lang w:val="pl-PL"/>
        </w:rPr>
        <w:t xml:space="preserve">Maksymalna wysokość kar </w:t>
      </w:r>
      <w:r w:rsidR="003E51CB" w:rsidRPr="00B2080D">
        <w:rPr>
          <w:rFonts w:cs="Arial"/>
          <w:szCs w:val="22"/>
          <w:lang w:val="pl-PL"/>
        </w:rPr>
        <w:t xml:space="preserve">z tytułu niespełnienia Gwarantowanych Parametrów Eksploatacyjnych nie </w:t>
      </w:r>
      <w:r w:rsidR="003117A0" w:rsidRPr="00B2080D">
        <w:rPr>
          <w:rFonts w:cs="Arial"/>
          <w:szCs w:val="22"/>
          <w:lang w:val="pl-PL"/>
        </w:rPr>
        <w:t xml:space="preserve">przekroczy </w:t>
      </w:r>
      <w:r w:rsidR="003E51CB" w:rsidRPr="00B2080D">
        <w:rPr>
          <w:rFonts w:cs="Arial"/>
          <w:szCs w:val="22"/>
          <w:lang w:val="pl-PL"/>
        </w:rPr>
        <w:t xml:space="preserve">15% (piętnastu </w:t>
      </w:r>
      <w:r w:rsidR="003E51CB" w:rsidRPr="00FD4089">
        <w:rPr>
          <w:rFonts w:cs="Arial"/>
          <w:szCs w:val="22"/>
          <w:lang w:val="pl-PL"/>
        </w:rPr>
        <w:t xml:space="preserve">procent) </w:t>
      </w:r>
      <w:r w:rsidRPr="00FD4089">
        <w:rPr>
          <w:rFonts w:cs="Arial"/>
          <w:szCs w:val="22"/>
          <w:lang w:val="pl-PL"/>
        </w:rPr>
        <w:t>Wynagrodzenia.</w:t>
      </w:r>
    </w:p>
    <w:p w14:paraId="59FE54CE" w14:textId="38CBB480" w:rsidR="006B4602" w:rsidRPr="00FD4089" w:rsidRDefault="006B4602" w:rsidP="00FD4089">
      <w:pPr>
        <w:pStyle w:val="Nagwek2"/>
        <w:spacing w:before="0" w:after="0" w:line="304" w:lineRule="exact"/>
        <w:rPr>
          <w:rFonts w:eastAsiaTheme="minorHAnsi" w:cs="Arial"/>
          <w:bCs w:val="0"/>
          <w:iCs w:val="0"/>
          <w:szCs w:val="22"/>
          <w:lang w:val="pl-PL"/>
        </w:rPr>
      </w:pPr>
      <w:r w:rsidRPr="00FD4089">
        <w:rPr>
          <w:rFonts w:cs="Arial"/>
          <w:szCs w:val="22"/>
          <w:lang w:val="pl-PL"/>
        </w:rPr>
        <w:t>W przypadku nie osiągniecia parametrów, określonych</w:t>
      </w:r>
      <w:r w:rsidR="006F4F34" w:rsidRPr="00FD4089">
        <w:rPr>
          <w:rFonts w:cs="Arial"/>
          <w:szCs w:val="22"/>
          <w:lang w:val="pl-PL"/>
        </w:rPr>
        <w:t xml:space="preserve"> </w:t>
      </w:r>
      <w:r w:rsidR="003F58B3" w:rsidRPr="00FD4089">
        <w:rPr>
          <w:rFonts w:cs="Arial"/>
          <w:szCs w:val="22"/>
          <w:lang w:val="pl-PL"/>
        </w:rPr>
        <w:t>1-</w:t>
      </w:r>
      <w:r w:rsidR="00665E94" w:rsidRPr="00FD4089">
        <w:rPr>
          <w:rFonts w:cs="Arial"/>
          <w:szCs w:val="22"/>
          <w:lang w:val="pl-PL"/>
        </w:rPr>
        <w:t>8</w:t>
      </w:r>
      <w:r w:rsidR="003F58B3" w:rsidRPr="00FD4089">
        <w:rPr>
          <w:rFonts w:cs="Arial"/>
          <w:szCs w:val="22"/>
          <w:lang w:val="pl-PL"/>
        </w:rPr>
        <w:t xml:space="preserve"> </w:t>
      </w:r>
      <w:r w:rsidRPr="00FD4089">
        <w:rPr>
          <w:rFonts w:cs="Arial"/>
          <w:szCs w:val="22"/>
          <w:lang w:val="pl-PL"/>
        </w:rPr>
        <w:t xml:space="preserve">w tabeli w pkt </w:t>
      </w:r>
      <w:r w:rsidR="00F31513" w:rsidRPr="00FD4089">
        <w:rPr>
          <w:rFonts w:cs="Arial"/>
          <w:szCs w:val="22"/>
          <w:lang w:val="pl-PL"/>
        </w:rPr>
        <w:t>5</w:t>
      </w:r>
      <w:r w:rsidRPr="00FD4089">
        <w:rPr>
          <w:rFonts w:cs="Arial"/>
          <w:szCs w:val="22"/>
          <w:lang w:val="pl-PL"/>
        </w:rPr>
        <w:t xml:space="preserve">.1 Umowy, Zamawiający może </w:t>
      </w:r>
      <w:r w:rsidRPr="00FD4089">
        <w:rPr>
          <w:rFonts w:eastAsiaTheme="minorHAnsi" w:cs="Arial"/>
          <w:szCs w:val="22"/>
          <w:lang w:val="pl-PL"/>
        </w:rPr>
        <w:t>skorzystać z jednego lub z kilku następujących uprawnień:</w:t>
      </w:r>
    </w:p>
    <w:p w14:paraId="0D083DE1" w14:textId="77777777" w:rsidR="006B4602" w:rsidRPr="00FD4089" w:rsidRDefault="006B4602" w:rsidP="00FD4089">
      <w:pPr>
        <w:pStyle w:val="Nagwek3"/>
        <w:spacing w:before="0" w:after="0" w:line="304" w:lineRule="exact"/>
        <w:rPr>
          <w:szCs w:val="22"/>
          <w:lang w:val="pl-PL"/>
        </w:rPr>
      </w:pPr>
      <w:r w:rsidRPr="00FD4089">
        <w:rPr>
          <w:szCs w:val="22"/>
          <w:lang w:val="pl-PL"/>
        </w:rPr>
        <w:t>zażądać od Wykonawcy wykonania Umowy w całości lub częściowo w terminie wskazanym przez Zamawiającego, lub</w:t>
      </w:r>
    </w:p>
    <w:p w14:paraId="103A8874" w14:textId="77777777" w:rsidR="006B4602" w:rsidRPr="00FD4089" w:rsidRDefault="006B4602" w:rsidP="00FD4089">
      <w:pPr>
        <w:pStyle w:val="Nagwek3"/>
        <w:spacing w:before="0" w:after="0" w:line="304" w:lineRule="exact"/>
        <w:rPr>
          <w:rFonts w:eastAsiaTheme="minorHAnsi"/>
          <w:szCs w:val="22"/>
          <w:lang w:val="pl-PL"/>
        </w:rPr>
      </w:pPr>
      <w:r w:rsidRPr="00FD4089">
        <w:rPr>
          <w:rFonts w:eastAsiaTheme="minorHAnsi"/>
          <w:szCs w:val="22"/>
          <w:lang w:val="pl-PL"/>
        </w:rPr>
        <w:t>zlecić wykonanie Umowy w części lub całości w ramach wykonawstwa zastępczego innemu podmiotowi, na koszt i ryzyko Wykonawcy, lub</w:t>
      </w:r>
    </w:p>
    <w:p w14:paraId="309187F5" w14:textId="77777777" w:rsidR="006B4602" w:rsidRPr="00FD4089" w:rsidRDefault="006B4602" w:rsidP="00FD4089">
      <w:pPr>
        <w:pStyle w:val="Nagwek3"/>
        <w:spacing w:before="0" w:after="0" w:line="304" w:lineRule="exact"/>
        <w:rPr>
          <w:rFonts w:eastAsiaTheme="minorHAnsi"/>
          <w:szCs w:val="22"/>
          <w:lang w:val="pl-PL"/>
        </w:rPr>
      </w:pPr>
      <w:r w:rsidRPr="00FD4089">
        <w:rPr>
          <w:rFonts w:eastAsiaTheme="minorHAnsi"/>
          <w:szCs w:val="22"/>
          <w:lang w:val="pl-PL"/>
        </w:rPr>
        <w:t>odstąpić od Umowy z przyczyn leżących po stronie Wykonawcy, w trybie natychmiastowym, bez wyznaczania dodatkowego terminu, za pisemnym powiadomieniem Wykonawcy.</w:t>
      </w:r>
    </w:p>
    <w:p w14:paraId="5A199639" w14:textId="79D85602" w:rsidR="006B4602" w:rsidRPr="00B2080D" w:rsidRDefault="006B4602" w:rsidP="00FD4089">
      <w:pPr>
        <w:pStyle w:val="Nagwek2"/>
        <w:spacing w:before="0" w:after="0" w:line="304" w:lineRule="exact"/>
        <w:rPr>
          <w:rFonts w:cs="Arial"/>
          <w:szCs w:val="22"/>
          <w:lang w:val="pl-PL"/>
        </w:rPr>
      </w:pPr>
      <w:r w:rsidRPr="00FD4089">
        <w:rPr>
          <w:rFonts w:cs="Arial"/>
          <w:szCs w:val="22"/>
          <w:lang w:val="pl-PL"/>
        </w:rPr>
        <w:t xml:space="preserve">Niezależnie od przypadków odstąpienia od Umowy określonych w pkt </w:t>
      </w:r>
      <w:r w:rsidR="00F31513" w:rsidRPr="00FD4089">
        <w:rPr>
          <w:rFonts w:cs="Arial"/>
          <w:szCs w:val="22"/>
          <w:lang w:val="pl-PL"/>
        </w:rPr>
        <w:t>5</w:t>
      </w:r>
      <w:r w:rsidRPr="00FD4089">
        <w:rPr>
          <w:rFonts w:cs="Arial"/>
          <w:szCs w:val="22"/>
          <w:lang w:val="pl-PL"/>
        </w:rPr>
        <w:t>.</w:t>
      </w:r>
      <w:r w:rsidR="00F31513" w:rsidRPr="00FD4089">
        <w:rPr>
          <w:rFonts w:cs="Arial"/>
          <w:szCs w:val="22"/>
          <w:lang w:val="pl-PL"/>
        </w:rPr>
        <w:t>6</w:t>
      </w:r>
      <w:r w:rsidRPr="00FD4089">
        <w:rPr>
          <w:rFonts w:cs="Arial"/>
          <w:szCs w:val="22"/>
          <w:lang w:val="pl-PL"/>
        </w:rPr>
        <w:t xml:space="preserve">. Umowy, jeżeli wysokość wyliczonych kar umownych przekroczy  </w:t>
      </w:r>
      <w:r w:rsidR="006F4F34" w:rsidRPr="00FD4089">
        <w:rPr>
          <w:rFonts w:cs="Arial"/>
          <w:szCs w:val="22"/>
          <w:lang w:val="pl-PL"/>
        </w:rPr>
        <w:t>25</w:t>
      </w:r>
      <w:r w:rsidRPr="00FD4089">
        <w:rPr>
          <w:rFonts w:cs="Arial"/>
          <w:szCs w:val="22"/>
          <w:lang w:val="pl-PL"/>
        </w:rPr>
        <w:t>% Wynagrodzenia</w:t>
      </w:r>
      <w:r w:rsidRPr="00B2080D">
        <w:rPr>
          <w:rFonts w:cs="Arial"/>
          <w:szCs w:val="22"/>
          <w:lang w:val="pl-PL"/>
        </w:rPr>
        <w:t xml:space="preserve"> Całkowitego Netto, Zamawiający będzie uprawniony do odstąpienia od Umowy, według swego wyboru, w całości albo w zakresie niewykonanej części Umowy z zachowaniem terminu 30 dniowego wypowiedzenia.</w:t>
      </w:r>
    </w:p>
    <w:p w14:paraId="361A879D" w14:textId="2C954CF5" w:rsidR="00E2620A" w:rsidRPr="00FD4089" w:rsidRDefault="006B4602" w:rsidP="00FD4089">
      <w:pPr>
        <w:pStyle w:val="Nagwek2"/>
        <w:spacing w:before="0" w:after="0" w:line="304" w:lineRule="exact"/>
        <w:rPr>
          <w:rFonts w:cs="Arial"/>
          <w:szCs w:val="22"/>
          <w:lang w:val="pl-PL"/>
        </w:rPr>
      </w:pPr>
      <w:r w:rsidRPr="00B2080D">
        <w:rPr>
          <w:rFonts w:cs="Arial"/>
          <w:szCs w:val="22"/>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422C5FF0" w14:textId="77777777" w:rsidR="00645ECD" w:rsidRPr="00FD4089" w:rsidRDefault="00645ECD" w:rsidP="00FD4089">
      <w:pPr>
        <w:pStyle w:val="Tekstpodstawowy"/>
        <w:spacing w:after="0" w:line="304" w:lineRule="exact"/>
        <w:rPr>
          <w:rFonts w:ascii="Arial" w:hAnsi="Arial" w:cs="Arial"/>
          <w:sz w:val="22"/>
          <w:szCs w:val="22"/>
          <w:lang w:eastAsia="en-US"/>
        </w:rPr>
      </w:pPr>
    </w:p>
    <w:p w14:paraId="3B6953E1" w14:textId="77777777" w:rsidR="00C308A6" w:rsidRPr="00FD4089" w:rsidRDefault="007B411B" w:rsidP="00FD4089">
      <w:pPr>
        <w:pStyle w:val="Nagwek1"/>
        <w:spacing w:before="0" w:after="0" w:line="304" w:lineRule="exact"/>
        <w:rPr>
          <w:szCs w:val="22"/>
          <w:lang w:val="pl-PL"/>
        </w:rPr>
      </w:pPr>
      <w:r w:rsidRPr="00FD4089">
        <w:rPr>
          <w:szCs w:val="22"/>
          <w:lang w:val="pl-PL"/>
        </w:rPr>
        <w:t>KARY UMOWNE</w:t>
      </w:r>
      <w:r w:rsidR="008B145D" w:rsidRPr="00FD4089">
        <w:rPr>
          <w:szCs w:val="22"/>
          <w:lang w:val="pl-PL"/>
        </w:rPr>
        <w:t xml:space="preserve"> z TYTUŁU </w:t>
      </w:r>
      <w:r w:rsidR="006B4602" w:rsidRPr="00FD4089">
        <w:rPr>
          <w:szCs w:val="22"/>
          <w:lang w:val="pl-PL"/>
        </w:rPr>
        <w:t xml:space="preserve">zwłoki w </w:t>
      </w:r>
      <w:r w:rsidR="008B145D" w:rsidRPr="00FD4089">
        <w:rPr>
          <w:szCs w:val="22"/>
          <w:lang w:val="pl-PL"/>
        </w:rPr>
        <w:t>REALIZACJI INWESTYCJI</w:t>
      </w:r>
    </w:p>
    <w:p w14:paraId="52C3A279" w14:textId="77777777" w:rsidR="005B2AAF" w:rsidRPr="00FD4089" w:rsidRDefault="005B2AAF" w:rsidP="00FD4089">
      <w:pPr>
        <w:pStyle w:val="Nagwek2"/>
        <w:spacing w:before="0" w:after="0" w:line="304" w:lineRule="exact"/>
        <w:rPr>
          <w:rFonts w:cs="Arial"/>
          <w:szCs w:val="22"/>
          <w:lang w:val="pl-PL"/>
        </w:rPr>
      </w:pPr>
      <w:r w:rsidRPr="00FD4089">
        <w:rPr>
          <w:rFonts w:cs="Arial"/>
          <w:szCs w:val="22"/>
          <w:lang w:val="pl-PL"/>
        </w:rPr>
        <w:t>Z zastrzeżeniem innych środków naprawczych przewidzianych Umową, jeżeli Wykonawca nie zrealizu</w:t>
      </w:r>
      <w:r w:rsidR="002E10EB" w:rsidRPr="00FD4089">
        <w:rPr>
          <w:rFonts w:cs="Arial"/>
          <w:szCs w:val="22"/>
          <w:lang w:val="pl-PL"/>
        </w:rPr>
        <w:t>je któregokolwiek z Kluczowych z</w:t>
      </w:r>
      <w:r w:rsidRPr="00FD4089">
        <w:rPr>
          <w:rFonts w:cs="Arial"/>
          <w:szCs w:val="22"/>
          <w:lang w:val="pl-PL"/>
        </w:rPr>
        <w:t xml:space="preserve">darzeń </w:t>
      </w:r>
      <w:r w:rsidR="002E10EB" w:rsidRPr="00FD4089">
        <w:rPr>
          <w:rFonts w:cs="Arial"/>
          <w:szCs w:val="22"/>
          <w:lang w:val="pl-PL"/>
        </w:rPr>
        <w:t xml:space="preserve">opisanych w pkt. 2.2. Umowy, </w:t>
      </w:r>
      <w:r w:rsidRPr="00FD4089">
        <w:rPr>
          <w:rFonts w:cs="Arial"/>
          <w:szCs w:val="22"/>
          <w:lang w:val="pl-PL"/>
        </w:rPr>
        <w:t xml:space="preserve">wypłaci Zamawiającemu </w:t>
      </w:r>
      <w:r w:rsidR="002E10EB" w:rsidRPr="00FD4089">
        <w:rPr>
          <w:rFonts w:cs="Arial"/>
          <w:szCs w:val="22"/>
          <w:lang w:val="pl-PL"/>
        </w:rPr>
        <w:t>karę u</w:t>
      </w:r>
      <w:r w:rsidRPr="00FD4089">
        <w:rPr>
          <w:rFonts w:cs="Arial"/>
          <w:szCs w:val="22"/>
          <w:lang w:val="pl-PL"/>
        </w:rPr>
        <w:t>mowną z tytułu opóźnienia, licząc od pierwszego dnia po terminie aż do ostatniego dnia, w którym zrealizuje war</w:t>
      </w:r>
      <w:r w:rsidR="002E10EB" w:rsidRPr="00FD4089">
        <w:rPr>
          <w:rFonts w:cs="Arial"/>
          <w:szCs w:val="22"/>
          <w:lang w:val="pl-PL"/>
        </w:rPr>
        <w:t xml:space="preserve">unki wykonania danego </w:t>
      </w:r>
      <w:r w:rsidRPr="00FD4089">
        <w:rPr>
          <w:rFonts w:cs="Arial"/>
          <w:szCs w:val="22"/>
          <w:lang w:val="pl-PL"/>
        </w:rPr>
        <w:t>Kluczowego</w:t>
      </w:r>
      <w:r w:rsidR="002E10EB" w:rsidRPr="00FD4089">
        <w:rPr>
          <w:rFonts w:cs="Arial"/>
          <w:szCs w:val="22"/>
          <w:lang w:val="pl-PL"/>
        </w:rPr>
        <w:t xml:space="preserve"> zdarzenia</w:t>
      </w:r>
      <w:r w:rsidRPr="00FD4089">
        <w:rPr>
          <w:rFonts w:cs="Arial"/>
          <w:szCs w:val="22"/>
          <w:lang w:val="pl-PL"/>
        </w:rPr>
        <w:t>.</w:t>
      </w:r>
      <w:r w:rsidR="007242D3" w:rsidRPr="00FD4089">
        <w:rPr>
          <w:rFonts w:cs="Arial"/>
          <w:szCs w:val="22"/>
          <w:lang w:val="pl-PL"/>
        </w:rPr>
        <w:t xml:space="preserve"> </w:t>
      </w:r>
    </w:p>
    <w:p w14:paraId="363CDD97" w14:textId="77777777" w:rsidR="007242D3" w:rsidRPr="00FD4089" w:rsidRDefault="007242D3" w:rsidP="00FD4089">
      <w:pPr>
        <w:pStyle w:val="Nagwek2"/>
        <w:spacing w:before="0" w:after="0" w:line="304" w:lineRule="exact"/>
        <w:rPr>
          <w:rFonts w:cs="Arial"/>
          <w:szCs w:val="22"/>
          <w:lang w:val="pl-PL"/>
        </w:rPr>
      </w:pPr>
      <w:r w:rsidRPr="00FD4089">
        <w:rPr>
          <w:rFonts w:cs="Arial"/>
          <w:szCs w:val="22"/>
          <w:lang w:val="pl-PL"/>
        </w:rPr>
        <w:t xml:space="preserve">Kary umowne z tytułu </w:t>
      </w:r>
      <w:r w:rsidR="000379B9" w:rsidRPr="00FD4089">
        <w:rPr>
          <w:rFonts w:cs="Arial"/>
          <w:szCs w:val="22"/>
          <w:lang w:val="pl-PL"/>
        </w:rPr>
        <w:t xml:space="preserve">zwłoki w  </w:t>
      </w:r>
      <w:r w:rsidRPr="00FD4089">
        <w:rPr>
          <w:rFonts w:cs="Arial"/>
          <w:szCs w:val="22"/>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B55E33" w14:paraId="0A895DAD" w14:textId="77777777" w:rsidTr="002721F0">
        <w:tc>
          <w:tcPr>
            <w:tcW w:w="8473" w:type="dxa"/>
            <w:shd w:val="pct10" w:color="auto" w:fill="auto"/>
          </w:tcPr>
          <w:p w14:paraId="580DB755" w14:textId="77777777" w:rsidR="007242D3" w:rsidRPr="00FD4089" w:rsidRDefault="00633128" w:rsidP="00FD4089">
            <w:pPr>
              <w:tabs>
                <w:tab w:val="num" w:pos="0"/>
              </w:tabs>
              <w:spacing w:line="304" w:lineRule="exact"/>
              <w:rPr>
                <w:rFonts w:ascii="Arial" w:hAnsi="Arial" w:cs="Arial"/>
                <w:b/>
                <w:sz w:val="22"/>
                <w:szCs w:val="22"/>
              </w:rPr>
            </w:pPr>
            <w:r w:rsidRPr="00FD4089">
              <w:rPr>
                <w:rFonts w:ascii="Arial" w:hAnsi="Arial" w:cs="Arial"/>
                <w:b/>
                <w:bCs/>
                <w:sz w:val="22"/>
                <w:szCs w:val="22"/>
                <w:lang w:val="pl"/>
              </w:rPr>
              <w:t xml:space="preserve">Kary Umowne z tytułu </w:t>
            </w:r>
            <w:r w:rsidR="000379B9" w:rsidRPr="00FD4089">
              <w:rPr>
                <w:rFonts w:ascii="Arial" w:hAnsi="Arial" w:cs="Arial"/>
                <w:b/>
                <w:bCs/>
                <w:sz w:val="22"/>
                <w:szCs w:val="22"/>
                <w:lang w:val="pl"/>
              </w:rPr>
              <w:t xml:space="preserve">zwłoki w </w:t>
            </w:r>
            <w:r w:rsidRPr="00FD4089">
              <w:rPr>
                <w:rFonts w:ascii="Arial" w:hAnsi="Arial" w:cs="Arial"/>
                <w:b/>
                <w:bCs/>
                <w:sz w:val="22"/>
                <w:szCs w:val="22"/>
                <w:lang w:val="pl"/>
              </w:rPr>
              <w:t>r</w:t>
            </w:r>
            <w:r w:rsidR="007242D3" w:rsidRPr="00FD4089">
              <w:rPr>
                <w:rFonts w:ascii="Arial" w:hAnsi="Arial" w:cs="Arial"/>
                <w:b/>
                <w:bCs/>
                <w:sz w:val="22"/>
                <w:szCs w:val="22"/>
                <w:lang w:val="pl"/>
              </w:rPr>
              <w:t xml:space="preserve">ealizacji </w:t>
            </w:r>
          </w:p>
          <w:p w14:paraId="213F0AAD" w14:textId="77777777" w:rsidR="007242D3" w:rsidRPr="00FD4089" w:rsidRDefault="007242D3" w:rsidP="00FD4089">
            <w:pPr>
              <w:tabs>
                <w:tab w:val="num" w:pos="0"/>
              </w:tabs>
              <w:spacing w:line="304" w:lineRule="exact"/>
              <w:rPr>
                <w:rFonts w:ascii="Arial" w:hAnsi="Arial" w:cs="Arial"/>
                <w:b/>
                <w:sz w:val="22"/>
                <w:szCs w:val="22"/>
              </w:rPr>
            </w:pPr>
          </w:p>
        </w:tc>
      </w:tr>
      <w:tr w:rsidR="004544FA" w:rsidRPr="00B55E33" w14:paraId="46E2E122" w14:textId="77777777" w:rsidTr="002721F0">
        <w:tc>
          <w:tcPr>
            <w:tcW w:w="8473" w:type="dxa"/>
          </w:tcPr>
          <w:p w14:paraId="52DB6C9F" w14:textId="76B60F8B" w:rsidR="004544FA" w:rsidRPr="0057527A" w:rsidRDefault="004544FA" w:rsidP="00FD4089">
            <w:pPr>
              <w:tabs>
                <w:tab w:val="num" w:pos="0"/>
              </w:tabs>
              <w:spacing w:line="304" w:lineRule="exact"/>
              <w:rPr>
                <w:rFonts w:ascii="Arial" w:hAnsi="Arial" w:cs="Arial"/>
                <w:sz w:val="22"/>
                <w:szCs w:val="22"/>
                <w:lang w:val="pl"/>
              </w:rPr>
            </w:pPr>
            <w:r w:rsidRPr="0057527A">
              <w:rPr>
                <w:rFonts w:ascii="Arial" w:hAnsi="Arial" w:cs="Arial"/>
                <w:sz w:val="22"/>
                <w:szCs w:val="22"/>
                <w:lang w:val="pl"/>
              </w:rPr>
              <w:t xml:space="preserve">z tytułu każdego dnia </w:t>
            </w:r>
            <w:r w:rsidR="000379B9" w:rsidRPr="0057527A">
              <w:rPr>
                <w:rFonts w:ascii="Arial" w:hAnsi="Arial" w:cs="Arial"/>
                <w:sz w:val="22"/>
                <w:szCs w:val="22"/>
                <w:lang w:val="pl"/>
              </w:rPr>
              <w:t xml:space="preserve">zwłoki </w:t>
            </w:r>
            <w:r w:rsidRPr="0057527A">
              <w:rPr>
                <w:rFonts w:ascii="Arial" w:hAnsi="Arial" w:cs="Arial"/>
                <w:sz w:val="22"/>
                <w:szCs w:val="22"/>
                <w:lang w:val="pl"/>
              </w:rPr>
              <w:t>w stosunku do terminów określonych w punk</w:t>
            </w:r>
            <w:r w:rsidR="005E3C76" w:rsidRPr="0057527A">
              <w:rPr>
                <w:rFonts w:ascii="Arial" w:hAnsi="Arial" w:cs="Arial"/>
                <w:sz w:val="22"/>
                <w:szCs w:val="22"/>
                <w:lang w:val="pl"/>
              </w:rPr>
              <w:t xml:space="preserve">cie </w:t>
            </w:r>
            <w:r w:rsidRPr="0057527A">
              <w:rPr>
                <w:rFonts w:ascii="Arial" w:hAnsi="Arial" w:cs="Arial"/>
                <w:sz w:val="22"/>
                <w:szCs w:val="22"/>
                <w:lang w:val="pl"/>
              </w:rPr>
              <w:t xml:space="preserve">2.2. pozycja </w:t>
            </w:r>
            <w:r w:rsidR="00927BE7" w:rsidRPr="0057527A">
              <w:rPr>
                <w:rFonts w:ascii="Arial" w:hAnsi="Arial" w:cs="Arial"/>
                <w:sz w:val="22"/>
                <w:szCs w:val="22"/>
                <w:lang w:val="pl"/>
              </w:rPr>
              <w:t>2</w:t>
            </w:r>
            <w:r w:rsidR="00752FA6" w:rsidRPr="0057527A">
              <w:rPr>
                <w:rFonts w:ascii="Arial" w:hAnsi="Arial" w:cs="Arial"/>
                <w:sz w:val="22"/>
                <w:szCs w:val="22"/>
                <w:lang w:val="pl"/>
              </w:rPr>
              <w:t xml:space="preserve"> </w:t>
            </w:r>
            <w:r w:rsidRPr="0057527A">
              <w:rPr>
                <w:rFonts w:ascii="Arial" w:hAnsi="Arial" w:cs="Arial"/>
                <w:sz w:val="22"/>
                <w:szCs w:val="22"/>
                <w:lang w:val="pl"/>
              </w:rPr>
              <w:t>Umowy</w:t>
            </w:r>
            <w:r w:rsidR="006955B5" w:rsidRPr="0057527A">
              <w:rPr>
                <w:rFonts w:ascii="Arial" w:hAnsi="Arial" w:cs="Arial"/>
                <w:sz w:val="22"/>
                <w:szCs w:val="22"/>
                <w:lang w:val="pl"/>
              </w:rPr>
              <w:t>,</w:t>
            </w:r>
            <w:r w:rsidRPr="0057527A">
              <w:rPr>
                <w:rFonts w:ascii="Arial" w:hAnsi="Arial" w:cs="Arial"/>
                <w:sz w:val="22"/>
                <w:szCs w:val="22"/>
                <w:lang w:val="pl"/>
              </w:rPr>
              <w:t xml:space="preserve"> </w:t>
            </w:r>
            <w:r w:rsidR="00DF4F39" w:rsidRPr="0057527A">
              <w:rPr>
                <w:rFonts w:ascii="Arial" w:hAnsi="Arial" w:cs="Arial"/>
                <w:sz w:val="22"/>
                <w:szCs w:val="22"/>
                <w:lang w:val="pl"/>
              </w:rPr>
              <w:t>0,5%</w:t>
            </w:r>
            <w:r w:rsidRPr="0057527A">
              <w:rPr>
                <w:rFonts w:ascii="Arial" w:hAnsi="Arial" w:cs="Arial"/>
                <w:sz w:val="22"/>
                <w:szCs w:val="22"/>
                <w:lang w:val="pl"/>
              </w:rPr>
              <w:t xml:space="preserve"> Wynagrodzenia w </w:t>
            </w:r>
            <w:r w:rsidR="00CC453C" w:rsidRPr="0057527A">
              <w:rPr>
                <w:rFonts w:ascii="Arial" w:hAnsi="Arial" w:cs="Arial"/>
                <w:sz w:val="22"/>
                <w:szCs w:val="22"/>
                <w:lang w:val="pl"/>
              </w:rPr>
              <w:t>całym okresie</w:t>
            </w:r>
            <w:r w:rsidR="000379B9" w:rsidRPr="0057527A">
              <w:rPr>
                <w:rFonts w:ascii="Arial" w:hAnsi="Arial" w:cs="Arial"/>
                <w:sz w:val="22"/>
                <w:szCs w:val="22"/>
                <w:lang w:val="pl"/>
              </w:rPr>
              <w:t xml:space="preserve"> zwłoki</w:t>
            </w:r>
          </w:p>
        </w:tc>
      </w:tr>
      <w:tr w:rsidR="00B86CBF" w:rsidRPr="00B55E33" w14:paraId="2345EB25" w14:textId="77777777" w:rsidTr="002721F0">
        <w:tc>
          <w:tcPr>
            <w:tcW w:w="8473" w:type="dxa"/>
          </w:tcPr>
          <w:p w14:paraId="08E3B93C" w14:textId="60ED0C0E" w:rsidR="00B86CBF" w:rsidRPr="0057527A" w:rsidRDefault="00B86CBF" w:rsidP="00FD4089">
            <w:pPr>
              <w:tabs>
                <w:tab w:val="num" w:pos="0"/>
              </w:tabs>
              <w:spacing w:line="304" w:lineRule="exact"/>
              <w:rPr>
                <w:rFonts w:ascii="Arial" w:hAnsi="Arial" w:cs="Arial"/>
                <w:sz w:val="22"/>
                <w:szCs w:val="22"/>
                <w:lang w:val="pl"/>
              </w:rPr>
            </w:pPr>
            <w:r w:rsidRPr="0057527A">
              <w:rPr>
                <w:rFonts w:ascii="Arial" w:hAnsi="Arial" w:cs="Arial"/>
                <w:sz w:val="22"/>
                <w:szCs w:val="22"/>
                <w:lang w:val="pl"/>
              </w:rPr>
              <w:t xml:space="preserve">z tytułu każdego dnia </w:t>
            </w:r>
            <w:r w:rsidR="000379B9" w:rsidRPr="0057527A">
              <w:rPr>
                <w:rFonts w:ascii="Arial" w:hAnsi="Arial" w:cs="Arial"/>
                <w:sz w:val="22"/>
                <w:szCs w:val="22"/>
                <w:lang w:val="pl"/>
              </w:rPr>
              <w:t xml:space="preserve">zwłoki </w:t>
            </w:r>
            <w:r w:rsidRPr="0057527A">
              <w:rPr>
                <w:rFonts w:ascii="Arial" w:hAnsi="Arial" w:cs="Arial"/>
                <w:sz w:val="22"/>
                <w:szCs w:val="22"/>
                <w:lang w:val="pl"/>
              </w:rPr>
              <w:t xml:space="preserve">w stosunku do terminów określonych w punkcie 2.2. pozycja </w:t>
            </w:r>
            <w:r w:rsidR="00D379DC" w:rsidRPr="0057527A">
              <w:rPr>
                <w:rFonts w:ascii="Arial" w:hAnsi="Arial" w:cs="Arial"/>
                <w:sz w:val="22"/>
                <w:szCs w:val="22"/>
                <w:lang w:val="pl"/>
              </w:rPr>
              <w:t>3</w:t>
            </w:r>
            <w:r w:rsidR="00752FA6" w:rsidRPr="0057527A">
              <w:rPr>
                <w:rFonts w:ascii="Arial" w:hAnsi="Arial" w:cs="Arial"/>
                <w:sz w:val="22"/>
                <w:szCs w:val="22"/>
                <w:lang w:val="pl"/>
              </w:rPr>
              <w:t xml:space="preserve"> </w:t>
            </w:r>
            <w:r w:rsidRPr="0057527A">
              <w:rPr>
                <w:rFonts w:ascii="Arial" w:hAnsi="Arial" w:cs="Arial"/>
                <w:sz w:val="22"/>
                <w:szCs w:val="22"/>
                <w:lang w:val="pl"/>
              </w:rPr>
              <w:t xml:space="preserve">Umowy, 0,5% Wynagrodzenia w całym okresie </w:t>
            </w:r>
            <w:r w:rsidR="000379B9" w:rsidRPr="0057527A">
              <w:rPr>
                <w:rFonts w:ascii="Arial" w:hAnsi="Arial" w:cs="Arial"/>
                <w:sz w:val="22"/>
                <w:szCs w:val="22"/>
                <w:lang w:val="pl"/>
              </w:rPr>
              <w:t>zwłoki</w:t>
            </w:r>
          </w:p>
        </w:tc>
      </w:tr>
      <w:tr w:rsidR="007242D3" w:rsidRPr="00B55E33" w14:paraId="4ED2EABA" w14:textId="77777777" w:rsidTr="002721F0">
        <w:tc>
          <w:tcPr>
            <w:tcW w:w="8473" w:type="dxa"/>
          </w:tcPr>
          <w:p w14:paraId="4C5AB4B2" w14:textId="417F3EB5" w:rsidR="007242D3" w:rsidRPr="0057527A" w:rsidRDefault="00633128" w:rsidP="00FD4089">
            <w:pPr>
              <w:tabs>
                <w:tab w:val="num" w:pos="0"/>
              </w:tabs>
              <w:spacing w:line="304" w:lineRule="exact"/>
              <w:rPr>
                <w:rFonts w:ascii="Arial" w:hAnsi="Arial" w:cs="Arial"/>
                <w:sz w:val="22"/>
                <w:szCs w:val="22"/>
              </w:rPr>
            </w:pPr>
            <w:r w:rsidRPr="0057527A">
              <w:rPr>
                <w:rFonts w:ascii="Arial" w:hAnsi="Arial" w:cs="Arial"/>
                <w:sz w:val="22"/>
                <w:szCs w:val="22"/>
                <w:lang w:val="pl"/>
              </w:rPr>
              <w:lastRenderedPageBreak/>
              <w:t xml:space="preserve">z tytułu każdego dnia </w:t>
            </w:r>
            <w:r w:rsidR="000379B9" w:rsidRPr="0057527A">
              <w:rPr>
                <w:rFonts w:ascii="Arial" w:hAnsi="Arial" w:cs="Arial"/>
                <w:sz w:val="22"/>
                <w:szCs w:val="22"/>
                <w:lang w:val="pl"/>
              </w:rPr>
              <w:t xml:space="preserve">zwłoki </w:t>
            </w:r>
            <w:r w:rsidR="00CC453C" w:rsidRPr="0057527A">
              <w:rPr>
                <w:rFonts w:ascii="Arial" w:hAnsi="Arial" w:cs="Arial"/>
                <w:sz w:val="22"/>
                <w:szCs w:val="22"/>
                <w:lang w:val="pl"/>
              </w:rPr>
              <w:t xml:space="preserve">w stosunku do </w:t>
            </w:r>
            <w:r w:rsidR="006955B5" w:rsidRPr="0057527A">
              <w:rPr>
                <w:rFonts w:ascii="Arial" w:hAnsi="Arial" w:cs="Arial"/>
                <w:sz w:val="22"/>
                <w:szCs w:val="22"/>
                <w:lang w:val="pl"/>
              </w:rPr>
              <w:t xml:space="preserve">terminów określonych w punkcie 2.2. pozycja </w:t>
            </w:r>
            <w:r w:rsidR="00D379DC" w:rsidRPr="0057527A">
              <w:rPr>
                <w:rFonts w:ascii="Arial" w:hAnsi="Arial" w:cs="Arial"/>
                <w:sz w:val="22"/>
                <w:szCs w:val="22"/>
                <w:lang w:val="pl"/>
              </w:rPr>
              <w:t>4</w:t>
            </w:r>
            <w:r w:rsidR="006955B5" w:rsidRPr="0057527A">
              <w:rPr>
                <w:rFonts w:ascii="Arial" w:hAnsi="Arial" w:cs="Arial"/>
                <w:sz w:val="22"/>
                <w:szCs w:val="22"/>
                <w:lang w:val="pl"/>
              </w:rPr>
              <w:t xml:space="preserve"> Umowy, </w:t>
            </w:r>
            <w:r w:rsidR="00DF4F39" w:rsidRPr="0057527A">
              <w:rPr>
                <w:rFonts w:ascii="Arial" w:hAnsi="Arial" w:cs="Arial"/>
                <w:sz w:val="22"/>
                <w:szCs w:val="22"/>
                <w:lang w:val="pl"/>
              </w:rPr>
              <w:t>2</w:t>
            </w:r>
            <w:r w:rsidRPr="0057527A">
              <w:rPr>
                <w:rFonts w:ascii="Arial" w:hAnsi="Arial" w:cs="Arial"/>
                <w:sz w:val="22"/>
                <w:szCs w:val="22"/>
                <w:lang w:val="pl"/>
              </w:rPr>
              <w:t>% Wynagrodzenia</w:t>
            </w:r>
            <w:r w:rsidR="007242D3" w:rsidRPr="0057527A">
              <w:rPr>
                <w:rFonts w:ascii="Arial" w:hAnsi="Arial" w:cs="Arial"/>
                <w:sz w:val="22"/>
                <w:szCs w:val="22"/>
                <w:lang w:val="pl"/>
              </w:rPr>
              <w:t xml:space="preserve"> w </w:t>
            </w:r>
            <w:r w:rsidR="00D379DC" w:rsidRPr="0057527A">
              <w:rPr>
                <w:rFonts w:ascii="Arial" w:hAnsi="Arial" w:cs="Arial"/>
                <w:sz w:val="22"/>
                <w:szCs w:val="22"/>
                <w:lang w:val="pl"/>
              </w:rPr>
              <w:t xml:space="preserve">całym okresie zwłoki </w:t>
            </w:r>
          </w:p>
        </w:tc>
      </w:tr>
      <w:tr w:rsidR="007242D3" w:rsidRPr="00B55E33" w14:paraId="36A226D5" w14:textId="77777777" w:rsidTr="002721F0">
        <w:tc>
          <w:tcPr>
            <w:tcW w:w="8473" w:type="dxa"/>
          </w:tcPr>
          <w:p w14:paraId="0C83C827" w14:textId="5E8E6CAC" w:rsidR="007242D3" w:rsidRPr="0057527A" w:rsidRDefault="007242D3" w:rsidP="00FD4089">
            <w:pPr>
              <w:tabs>
                <w:tab w:val="num" w:pos="0"/>
              </w:tabs>
              <w:spacing w:line="304" w:lineRule="exact"/>
              <w:rPr>
                <w:rFonts w:ascii="Arial" w:hAnsi="Arial" w:cs="Arial"/>
                <w:sz w:val="22"/>
                <w:szCs w:val="22"/>
              </w:rPr>
            </w:pPr>
            <w:r w:rsidRPr="0057527A">
              <w:rPr>
                <w:rFonts w:ascii="Arial" w:hAnsi="Arial" w:cs="Arial"/>
                <w:sz w:val="22"/>
                <w:szCs w:val="22"/>
                <w:lang w:val="pl"/>
              </w:rPr>
              <w:t xml:space="preserve">z tytułu </w:t>
            </w:r>
            <w:r w:rsidR="00633128" w:rsidRPr="0057527A">
              <w:rPr>
                <w:rFonts w:ascii="Arial" w:hAnsi="Arial" w:cs="Arial"/>
                <w:sz w:val="22"/>
                <w:szCs w:val="22"/>
                <w:lang w:val="pl"/>
              </w:rPr>
              <w:t>każdego d</w:t>
            </w:r>
            <w:r w:rsidRPr="0057527A">
              <w:rPr>
                <w:rFonts w:ascii="Arial" w:hAnsi="Arial" w:cs="Arial"/>
                <w:sz w:val="22"/>
                <w:szCs w:val="22"/>
                <w:lang w:val="pl"/>
              </w:rPr>
              <w:t xml:space="preserve">nia </w:t>
            </w:r>
            <w:r w:rsidR="000379B9" w:rsidRPr="0057527A">
              <w:rPr>
                <w:rFonts w:ascii="Arial" w:hAnsi="Arial" w:cs="Arial"/>
                <w:sz w:val="22"/>
                <w:szCs w:val="22"/>
                <w:lang w:val="pl"/>
              </w:rPr>
              <w:t xml:space="preserve">zwłoki </w:t>
            </w:r>
            <w:r w:rsidR="007A60D2" w:rsidRPr="0057527A">
              <w:rPr>
                <w:rFonts w:ascii="Arial" w:hAnsi="Arial" w:cs="Arial"/>
                <w:sz w:val="22"/>
                <w:szCs w:val="22"/>
                <w:lang w:val="pl"/>
              </w:rPr>
              <w:t xml:space="preserve">w stosunku </w:t>
            </w:r>
            <w:r w:rsidR="006955B5" w:rsidRPr="0057527A">
              <w:rPr>
                <w:rFonts w:ascii="Arial" w:hAnsi="Arial" w:cs="Arial"/>
                <w:sz w:val="22"/>
                <w:szCs w:val="22"/>
                <w:lang w:val="pl"/>
              </w:rPr>
              <w:t xml:space="preserve">do terminów określonych w punkcie 2.2. pozycja </w:t>
            </w:r>
            <w:r w:rsidR="002721F0" w:rsidRPr="0057527A">
              <w:rPr>
                <w:rFonts w:ascii="Arial" w:hAnsi="Arial" w:cs="Arial"/>
                <w:sz w:val="22"/>
                <w:szCs w:val="22"/>
                <w:lang w:val="pl"/>
              </w:rPr>
              <w:t>5</w:t>
            </w:r>
            <w:r w:rsidR="006955B5" w:rsidRPr="0057527A">
              <w:rPr>
                <w:rFonts w:ascii="Arial" w:hAnsi="Arial" w:cs="Arial"/>
                <w:sz w:val="22"/>
                <w:szCs w:val="22"/>
                <w:lang w:val="pl"/>
              </w:rPr>
              <w:t xml:space="preserve"> Umowy, </w:t>
            </w:r>
            <w:r w:rsidR="00DF4F39" w:rsidRPr="0057527A">
              <w:rPr>
                <w:rFonts w:ascii="Arial" w:hAnsi="Arial" w:cs="Arial"/>
                <w:sz w:val="22"/>
                <w:szCs w:val="22"/>
                <w:lang w:val="pl"/>
              </w:rPr>
              <w:t>0,5</w:t>
            </w:r>
            <w:r w:rsidRPr="0057527A">
              <w:rPr>
                <w:rFonts w:ascii="Arial" w:hAnsi="Arial" w:cs="Arial"/>
                <w:sz w:val="22"/>
                <w:szCs w:val="22"/>
                <w:lang w:val="pl"/>
              </w:rPr>
              <w:t xml:space="preserve">% </w:t>
            </w:r>
            <w:r w:rsidR="00633128" w:rsidRPr="0057527A">
              <w:rPr>
                <w:rFonts w:ascii="Arial" w:hAnsi="Arial" w:cs="Arial"/>
                <w:sz w:val="22"/>
                <w:szCs w:val="22"/>
                <w:lang w:val="pl"/>
              </w:rPr>
              <w:t xml:space="preserve">Wynagrodzenia w </w:t>
            </w:r>
            <w:r w:rsidR="002721F0" w:rsidRPr="0057527A">
              <w:rPr>
                <w:rFonts w:ascii="Arial" w:hAnsi="Arial" w:cs="Arial"/>
                <w:sz w:val="22"/>
                <w:szCs w:val="22"/>
                <w:lang w:val="pl"/>
              </w:rPr>
              <w:t xml:space="preserve">całym okresie zwłoki </w:t>
            </w:r>
          </w:p>
        </w:tc>
      </w:tr>
      <w:tr w:rsidR="007242D3" w:rsidRPr="00B55E33" w14:paraId="13622F20" w14:textId="77777777" w:rsidTr="002721F0">
        <w:trPr>
          <w:trHeight w:val="360"/>
        </w:trPr>
        <w:tc>
          <w:tcPr>
            <w:tcW w:w="8473" w:type="dxa"/>
          </w:tcPr>
          <w:p w14:paraId="05B888BB" w14:textId="396EB0B1" w:rsidR="007242D3" w:rsidRPr="0057527A" w:rsidRDefault="00633128" w:rsidP="00FD4089">
            <w:pPr>
              <w:tabs>
                <w:tab w:val="num" w:pos="0"/>
              </w:tabs>
              <w:spacing w:line="304" w:lineRule="exact"/>
              <w:rPr>
                <w:rFonts w:ascii="Arial" w:hAnsi="Arial" w:cs="Arial"/>
                <w:sz w:val="22"/>
                <w:szCs w:val="22"/>
              </w:rPr>
            </w:pPr>
            <w:r w:rsidRPr="0057527A">
              <w:rPr>
                <w:rFonts w:ascii="Arial" w:hAnsi="Arial" w:cs="Arial"/>
                <w:sz w:val="22"/>
                <w:szCs w:val="22"/>
                <w:lang w:val="pl"/>
              </w:rPr>
              <w:t>z tytułu każdego d</w:t>
            </w:r>
            <w:r w:rsidR="007242D3" w:rsidRPr="0057527A">
              <w:rPr>
                <w:rFonts w:ascii="Arial" w:hAnsi="Arial" w:cs="Arial"/>
                <w:sz w:val="22"/>
                <w:szCs w:val="22"/>
                <w:lang w:val="pl"/>
              </w:rPr>
              <w:t xml:space="preserve">nia </w:t>
            </w:r>
            <w:r w:rsidR="000379B9" w:rsidRPr="0057527A">
              <w:rPr>
                <w:rFonts w:ascii="Arial" w:hAnsi="Arial" w:cs="Arial"/>
                <w:sz w:val="22"/>
                <w:szCs w:val="22"/>
                <w:lang w:val="pl"/>
              </w:rPr>
              <w:t>z</w:t>
            </w:r>
            <w:r w:rsidR="00DC2597" w:rsidRPr="0057527A">
              <w:rPr>
                <w:rFonts w:ascii="Arial" w:hAnsi="Arial" w:cs="Arial"/>
                <w:sz w:val="22"/>
                <w:szCs w:val="22"/>
                <w:lang w:val="pl"/>
              </w:rPr>
              <w:t>w</w:t>
            </w:r>
            <w:r w:rsidR="000379B9" w:rsidRPr="0057527A">
              <w:rPr>
                <w:rFonts w:ascii="Arial" w:hAnsi="Arial" w:cs="Arial"/>
                <w:sz w:val="22"/>
                <w:szCs w:val="22"/>
                <w:lang w:val="pl"/>
              </w:rPr>
              <w:t xml:space="preserve">łoki </w:t>
            </w:r>
            <w:r w:rsidR="003117A0" w:rsidRPr="0057527A">
              <w:rPr>
                <w:rFonts w:ascii="Arial" w:hAnsi="Arial" w:cs="Arial"/>
                <w:sz w:val="22"/>
                <w:szCs w:val="22"/>
                <w:lang w:val="pl"/>
              </w:rPr>
              <w:t xml:space="preserve">w stosunku do </w:t>
            </w:r>
            <w:r w:rsidR="006955B5" w:rsidRPr="0057527A">
              <w:rPr>
                <w:rFonts w:ascii="Arial" w:hAnsi="Arial" w:cs="Arial"/>
                <w:sz w:val="22"/>
                <w:szCs w:val="22"/>
                <w:lang w:val="pl"/>
              </w:rPr>
              <w:t xml:space="preserve">terminów określonych w punkcie 2.2. pozycja </w:t>
            </w:r>
            <w:r w:rsidR="002721F0" w:rsidRPr="0057527A">
              <w:rPr>
                <w:rFonts w:ascii="Arial" w:hAnsi="Arial" w:cs="Arial"/>
                <w:sz w:val="22"/>
                <w:szCs w:val="22"/>
                <w:lang w:val="pl"/>
              </w:rPr>
              <w:t>6</w:t>
            </w:r>
            <w:r w:rsidR="00DF4F39" w:rsidRPr="0057527A">
              <w:rPr>
                <w:rFonts w:ascii="Arial" w:hAnsi="Arial" w:cs="Arial"/>
                <w:sz w:val="22"/>
                <w:szCs w:val="22"/>
                <w:lang w:val="pl"/>
              </w:rPr>
              <w:t xml:space="preserve"> </w:t>
            </w:r>
            <w:r w:rsidR="006955B5" w:rsidRPr="0057527A">
              <w:rPr>
                <w:rFonts w:ascii="Arial" w:hAnsi="Arial" w:cs="Arial"/>
                <w:sz w:val="22"/>
                <w:szCs w:val="22"/>
                <w:lang w:val="pl"/>
              </w:rPr>
              <w:t xml:space="preserve">Umowy, </w:t>
            </w:r>
            <w:r w:rsidR="00DF4F39" w:rsidRPr="0057527A">
              <w:rPr>
                <w:rFonts w:ascii="Arial" w:hAnsi="Arial" w:cs="Arial"/>
                <w:sz w:val="22"/>
                <w:szCs w:val="22"/>
                <w:lang w:val="pl"/>
              </w:rPr>
              <w:t>0,5</w:t>
            </w:r>
            <w:r w:rsidR="007242D3" w:rsidRPr="0057527A">
              <w:rPr>
                <w:rFonts w:ascii="Arial" w:hAnsi="Arial" w:cs="Arial"/>
                <w:sz w:val="22"/>
                <w:szCs w:val="22"/>
                <w:lang w:val="pl"/>
              </w:rPr>
              <w:t xml:space="preserve">% </w:t>
            </w:r>
            <w:r w:rsidRPr="0057527A">
              <w:rPr>
                <w:rFonts w:ascii="Arial" w:hAnsi="Arial" w:cs="Arial"/>
                <w:sz w:val="22"/>
                <w:szCs w:val="22"/>
                <w:lang w:val="pl"/>
              </w:rPr>
              <w:t>Wynagrodzenia</w:t>
            </w:r>
            <w:r w:rsidR="007242D3" w:rsidRPr="0057527A">
              <w:rPr>
                <w:rFonts w:ascii="Arial" w:hAnsi="Arial" w:cs="Arial"/>
                <w:sz w:val="22"/>
                <w:szCs w:val="22"/>
                <w:lang w:val="pl"/>
              </w:rPr>
              <w:t xml:space="preserve"> w</w:t>
            </w:r>
            <w:r w:rsidRPr="0057527A">
              <w:rPr>
                <w:rFonts w:ascii="Arial" w:hAnsi="Arial" w:cs="Arial"/>
                <w:sz w:val="22"/>
                <w:szCs w:val="22"/>
                <w:lang w:val="pl"/>
              </w:rPr>
              <w:t xml:space="preserve"> </w:t>
            </w:r>
            <w:r w:rsidR="002721F0" w:rsidRPr="0057527A">
              <w:rPr>
                <w:rFonts w:ascii="Arial" w:hAnsi="Arial" w:cs="Arial"/>
                <w:sz w:val="22"/>
                <w:szCs w:val="22"/>
                <w:lang w:val="pl"/>
              </w:rPr>
              <w:t>całym okresie zwłoki</w:t>
            </w:r>
          </w:p>
        </w:tc>
      </w:tr>
      <w:tr w:rsidR="007242D3" w:rsidRPr="00B55E33" w14:paraId="4F37FF4E" w14:textId="77777777" w:rsidTr="002721F0">
        <w:tc>
          <w:tcPr>
            <w:tcW w:w="8473" w:type="dxa"/>
          </w:tcPr>
          <w:p w14:paraId="38B69327" w14:textId="18EBFA99" w:rsidR="007242D3" w:rsidRPr="0057527A" w:rsidRDefault="00633128" w:rsidP="00FD4089">
            <w:pPr>
              <w:tabs>
                <w:tab w:val="num" w:pos="0"/>
              </w:tabs>
              <w:spacing w:line="304" w:lineRule="exact"/>
              <w:rPr>
                <w:rFonts w:ascii="Arial" w:hAnsi="Arial" w:cs="Arial"/>
                <w:spacing w:val="-1"/>
                <w:sz w:val="22"/>
                <w:szCs w:val="22"/>
              </w:rPr>
            </w:pPr>
            <w:r w:rsidRPr="0057527A">
              <w:rPr>
                <w:rFonts w:ascii="Arial" w:hAnsi="Arial" w:cs="Arial"/>
                <w:sz w:val="22"/>
                <w:szCs w:val="22"/>
                <w:lang w:val="pl"/>
              </w:rPr>
              <w:t>z tytułu każdego d</w:t>
            </w:r>
            <w:r w:rsidR="007242D3" w:rsidRPr="0057527A">
              <w:rPr>
                <w:rFonts w:ascii="Arial" w:hAnsi="Arial" w:cs="Arial"/>
                <w:sz w:val="22"/>
                <w:szCs w:val="22"/>
                <w:lang w:val="pl"/>
              </w:rPr>
              <w:t xml:space="preserve">nia </w:t>
            </w:r>
            <w:r w:rsidR="000379B9" w:rsidRPr="0057527A">
              <w:rPr>
                <w:rFonts w:ascii="Arial" w:hAnsi="Arial" w:cs="Arial"/>
                <w:sz w:val="22"/>
                <w:szCs w:val="22"/>
                <w:lang w:val="pl"/>
              </w:rPr>
              <w:t xml:space="preserve">zwłoki </w:t>
            </w:r>
            <w:r w:rsidR="003117A0" w:rsidRPr="0057527A">
              <w:rPr>
                <w:rFonts w:ascii="Arial" w:hAnsi="Arial" w:cs="Arial"/>
                <w:sz w:val="22"/>
                <w:szCs w:val="22"/>
                <w:lang w:val="pl"/>
              </w:rPr>
              <w:t xml:space="preserve">w stosunku </w:t>
            </w:r>
            <w:r w:rsidR="006955B5" w:rsidRPr="0057527A">
              <w:rPr>
                <w:rFonts w:ascii="Arial" w:hAnsi="Arial" w:cs="Arial"/>
                <w:sz w:val="22"/>
                <w:szCs w:val="22"/>
                <w:lang w:val="pl"/>
              </w:rPr>
              <w:t xml:space="preserve">do terminów określonych w punkcie 2.2. pozycja </w:t>
            </w:r>
            <w:r w:rsidR="002721F0" w:rsidRPr="0057527A">
              <w:rPr>
                <w:rFonts w:ascii="Arial" w:hAnsi="Arial" w:cs="Arial"/>
                <w:sz w:val="22"/>
                <w:szCs w:val="22"/>
                <w:lang w:val="pl"/>
              </w:rPr>
              <w:t>7</w:t>
            </w:r>
            <w:r w:rsidR="007A60D2" w:rsidRPr="0057527A">
              <w:rPr>
                <w:rFonts w:ascii="Arial" w:hAnsi="Arial" w:cs="Arial"/>
                <w:sz w:val="22"/>
                <w:szCs w:val="22"/>
                <w:lang w:val="pl"/>
              </w:rPr>
              <w:t xml:space="preserve"> </w:t>
            </w:r>
            <w:r w:rsidR="006955B5" w:rsidRPr="0057527A">
              <w:rPr>
                <w:rFonts w:ascii="Arial" w:hAnsi="Arial" w:cs="Arial"/>
                <w:sz w:val="22"/>
                <w:szCs w:val="22"/>
                <w:lang w:val="pl"/>
              </w:rPr>
              <w:t xml:space="preserve">Umowy, </w:t>
            </w:r>
            <w:r w:rsidR="007A60D2" w:rsidRPr="0057527A">
              <w:rPr>
                <w:rFonts w:ascii="Arial" w:hAnsi="Arial" w:cs="Arial"/>
                <w:sz w:val="22"/>
                <w:szCs w:val="22"/>
                <w:lang w:val="pl"/>
              </w:rPr>
              <w:t>2</w:t>
            </w:r>
            <w:r w:rsidR="007242D3" w:rsidRPr="0057527A">
              <w:rPr>
                <w:rFonts w:ascii="Arial" w:hAnsi="Arial" w:cs="Arial"/>
                <w:sz w:val="22"/>
                <w:szCs w:val="22"/>
                <w:lang w:val="pl"/>
              </w:rPr>
              <w:t xml:space="preserve">% </w:t>
            </w:r>
            <w:r w:rsidRPr="0057527A">
              <w:rPr>
                <w:rFonts w:ascii="Arial" w:hAnsi="Arial" w:cs="Arial"/>
                <w:sz w:val="22"/>
                <w:szCs w:val="22"/>
                <w:lang w:val="pl"/>
              </w:rPr>
              <w:t xml:space="preserve">Wynagrodzenia </w:t>
            </w:r>
            <w:r w:rsidR="007242D3" w:rsidRPr="0057527A">
              <w:rPr>
                <w:rFonts w:ascii="Arial" w:hAnsi="Arial" w:cs="Arial"/>
                <w:sz w:val="22"/>
                <w:szCs w:val="22"/>
                <w:lang w:val="pl"/>
              </w:rPr>
              <w:t>w</w:t>
            </w:r>
            <w:r w:rsidR="006423FD" w:rsidRPr="0057527A">
              <w:rPr>
                <w:rFonts w:ascii="Arial" w:hAnsi="Arial" w:cs="Arial"/>
                <w:sz w:val="22"/>
                <w:szCs w:val="22"/>
                <w:lang w:val="pl"/>
              </w:rPr>
              <w:t xml:space="preserve"> </w:t>
            </w:r>
            <w:r w:rsidR="002721F0" w:rsidRPr="0057527A">
              <w:rPr>
                <w:rFonts w:ascii="Arial" w:hAnsi="Arial" w:cs="Arial"/>
                <w:sz w:val="22"/>
                <w:szCs w:val="22"/>
                <w:lang w:val="pl"/>
              </w:rPr>
              <w:t>całym okresie zwłoki</w:t>
            </w:r>
          </w:p>
        </w:tc>
      </w:tr>
      <w:tr w:rsidR="007A60D2" w:rsidRPr="00B55E33" w14:paraId="5FA62891" w14:textId="77777777" w:rsidTr="002721F0">
        <w:tc>
          <w:tcPr>
            <w:tcW w:w="8473" w:type="dxa"/>
          </w:tcPr>
          <w:p w14:paraId="2EE343A0" w14:textId="0A0435BE" w:rsidR="007A60D2" w:rsidRPr="0057527A" w:rsidRDefault="007A60D2" w:rsidP="00FD4089">
            <w:pPr>
              <w:tabs>
                <w:tab w:val="num" w:pos="0"/>
              </w:tabs>
              <w:spacing w:line="304" w:lineRule="exact"/>
              <w:rPr>
                <w:rFonts w:ascii="Arial" w:hAnsi="Arial" w:cs="Arial"/>
                <w:sz w:val="22"/>
                <w:szCs w:val="22"/>
                <w:lang w:val="pl"/>
              </w:rPr>
            </w:pPr>
            <w:r w:rsidRPr="0057527A">
              <w:rPr>
                <w:rFonts w:ascii="Arial" w:hAnsi="Arial" w:cs="Arial"/>
                <w:sz w:val="22"/>
                <w:szCs w:val="22"/>
                <w:lang w:val="pl"/>
              </w:rPr>
              <w:t>z tytułu każdego dnia zwłoki w stosunku do terminów określonych w punkcie 2.2. pozycja 8 Umowy, 2% Wynagrodzenia w całym okresie zwłoki</w:t>
            </w:r>
          </w:p>
        </w:tc>
      </w:tr>
    </w:tbl>
    <w:p w14:paraId="6700EEF2" w14:textId="77777777" w:rsidR="007242D3" w:rsidRPr="0057527A" w:rsidRDefault="007242D3" w:rsidP="00FD4089">
      <w:pPr>
        <w:tabs>
          <w:tab w:val="left" w:pos="1134"/>
        </w:tabs>
        <w:spacing w:line="304" w:lineRule="exact"/>
        <w:rPr>
          <w:rFonts w:ascii="Arial" w:hAnsi="Arial" w:cs="Arial"/>
          <w:sz w:val="22"/>
          <w:szCs w:val="22"/>
        </w:rPr>
      </w:pPr>
    </w:p>
    <w:p w14:paraId="29DBA477" w14:textId="49957F4B" w:rsidR="006B4602" w:rsidRPr="00FD4089" w:rsidRDefault="006423FD" w:rsidP="00FD4089">
      <w:pPr>
        <w:pStyle w:val="Nagwek2"/>
        <w:spacing w:before="0" w:after="0" w:line="304" w:lineRule="exact"/>
        <w:rPr>
          <w:rFonts w:cs="Arial"/>
          <w:szCs w:val="22"/>
          <w:lang w:val="pl-PL"/>
        </w:rPr>
      </w:pPr>
      <w:r w:rsidRPr="0057527A">
        <w:rPr>
          <w:rFonts w:cs="Arial"/>
          <w:szCs w:val="22"/>
          <w:lang w:val="pl-PL"/>
        </w:rPr>
        <w:t xml:space="preserve">Łączna kwota kary umownej za </w:t>
      </w:r>
      <w:r w:rsidR="00366592" w:rsidRPr="0057527A">
        <w:rPr>
          <w:rFonts w:cs="Arial"/>
          <w:szCs w:val="22"/>
          <w:lang w:val="pl-PL"/>
        </w:rPr>
        <w:t>zwłokę</w:t>
      </w:r>
      <w:r w:rsidR="000379B9" w:rsidRPr="0057527A">
        <w:rPr>
          <w:rFonts w:cs="Arial"/>
          <w:szCs w:val="22"/>
          <w:lang w:val="pl-PL"/>
        </w:rPr>
        <w:t xml:space="preserve"> w  </w:t>
      </w:r>
      <w:r w:rsidRPr="0057527A">
        <w:rPr>
          <w:rFonts w:cs="Arial"/>
          <w:szCs w:val="22"/>
          <w:lang w:val="pl-PL"/>
        </w:rPr>
        <w:t>r</w:t>
      </w:r>
      <w:r w:rsidR="007242D3" w:rsidRPr="0057527A">
        <w:rPr>
          <w:rFonts w:cs="Arial"/>
          <w:szCs w:val="22"/>
          <w:lang w:val="pl-PL"/>
        </w:rPr>
        <w:t xml:space="preserve">ealizacji </w:t>
      </w:r>
      <w:r w:rsidR="002721F0" w:rsidRPr="0057527A">
        <w:rPr>
          <w:rFonts w:cs="Arial"/>
          <w:szCs w:val="22"/>
          <w:lang w:val="pl-PL"/>
        </w:rPr>
        <w:t xml:space="preserve">Modernizacji </w:t>
      </w:r>
      <w:r w:rsidR="007242D3" w:rsidRPr="0057527A">
        <w:rPr>
          <w:rFonts w:cs="Arial"/>
          <w:szCs w:val="22"/>
          <w:lang w:val="pl-PL"/>
        </w:rPr>
        <w:t xml:space="preserve">nie może </w:t>
      </w:r>
      <w:r w:rsidR="007242D3" w:rsidRPr="00FD4089">
        <w:rPr>
          <w:rFonts w:cs="Arial"/>
          <w:szCs w:val="22"/>
          <w:lang w:val="pl-PL"/>
        </w:rPr>
        <w:t xml:space="preserve">przekroczyć </w:t>
      </w:r>
      <w:r w:rsidR="003C1503" w:rsidRPr="00FD4089">
        <w:rPr>
          <w:rFonts w:cs="Arial"/>
          <w:szCs w:val="22"/>
          <w:lang w:val="pl-PL"/>
        </w:rPr>
        <w:t>2</w:t>
      </w:r>
      <w:r w:rsidR="00870B8E" w:rsidRPr="00FD4089">
        <w:rPr>
          <w:rFonts w:cs="Arial"/>
          <w:szCs w:val="22"/>
          <w:lang w:val="pl-PL"/>
        </w:rPr>
        <w:t>5</w:t>
      </w:r>
      <w:r w:rsidR="007242D3" w:rsidRPr="00FD4089">
        <w:rPr>
          <w:rFonts w:cs="Arial"/>
          <w:szCs w:val="22"/>
          <w:lang w:val="pl-PL"/>
        </w:rPr>
        <w:t xml:space="preserve">% </w:t>
      </w:r>
      <w:r w:rsidR="001B6A24" w:rsidRPr="00FD4089">
        <w:rPr>
          <w:rFonts w:cs="Arial"/>
          <w:szCs w:val="22"/>
          <w:lang w:val="pl-PL"/>
        </w:rPr>
        <w:t>Wynagrodzenia</w:t>
      </w:r>
      <w:r w:rsidR="007242D3" w:rsidRPr="00FD4089">
        <w:rPr>
          <w:rFonts w:cs="Arial"/>
          <w:szCs w:val="22"/>
          <w:lang w:val="pl-PL"/>
        </w:rPr>
        <w:t>.</w:t>
      </w:r>
    </w:p>
    <w:p w14:paraId="6A4127F1" w14:textId="77777777" w:rsidR="006B4602" w:rsidRPr="00FD4089" w:rsidRDefault="006B4602" w:rsidP="00FD4089">
      <w:pPr>
        <w:pStyle w:val="Nagwek2"/>
        <w:spacing w:before="0" w:after="0" w:line="304" w:lineRule="exact"/>
        <w:rPr>
          <w:rFonts w:cs="Arial"/>
          <w:szCs w:val="22"/>
          <w:lang w:val="pl-PL"/>
        </w:rPr>
      </w:pPr>
      <w:r w:rsidRPr="00FD4089">
        <w:rPr>
          <w:rFonts w:cs="Arial"/>
          <w:szCs w:val="22"/>
          <w:lang w:val="pl-PL"/>
        </w:rPr>
        <w:t xml:space="preserve">Kary umowne  wynikające z tytułu </w:t>
      </w:r>
      <w:r w:rsidRPr="00FD4089">
        <w:rPr>
          <w:rFonts w:eastAsiaTheme="minorHAnsi" w:cs="Arial"/>
          <w:szCs w:val="22"/>
          <w:lang w:val="pl-PL"/>
        </w:rPr>
        <w:t>naruszeń przepisów BHP</w:t>
      </w:r>
    </w:p>
    <w:p w14:paraId="60A64A06" w14:textId="77777777" w:rsidR="006B4602" w:rsidRPr="0057527A" w:rsidRDefault="006B4602" w:rsidP="00FD4089">
      <w:pPr>
        <w:pStyle w:val="Nagwek3"/>
        <w:spacing w:before="0" w:after="0" w:line="304" w:lineRule="exact"/>
        <w:rPr>
          <w:szCs w:val="22"/>
          <w:lang w:val="pl-PL"/>
        </w:rPr>
      </w:pPr>
      <w:r w:rsidRPr="0057527A">
        <w:rPr>
          <w:szCs w:val="22"/>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6672C396" w14:textId="77777777" w:rsidR="00D67AF9" w:rsidRPr="0057527A" w:rsidRDefault="006B4602" w:rsidP="00FD4089">
      <w:pPr>
        <w:pStyle w:val="Nagwek3"/>
        <w:spacing w:before="0" w:after="0" w:line="304" w:lineRule="exact"/>
        <w:rPr>
          <w:szCs w:val="22"/>
          <w:lang w:val="pl-PL"/>
        </w:rPr>
      </w:pPr>
      <w:r w:rsidRPr="0057527A">
        <w:rPr>
          <w:szCs w:val="22"/>
          <w:lang w:val="pl-PL"/>
        </w:rPr>
        <w:t>w wysokości 5.000,00 zł (słownie: pięć tysięcy złotych) za każdy stwierdzony przypadek nielegalnego składowania odpadów Wykonawcy na terenie Zamawiającego; obciążenie Wykonawcy karą umowną nie zwalnia go z</w:t>
      </w:r>
      <w:r w:rsidR="00D32385" w:rsidRPr="0057527A">
        <w:rPr>
          <w:szCs w:val="22"/>
          <w:lang w:val="pl-PL"/>
        </w:rPr>
        <w:t> </w:t>
      </w:r>
      <w:r w:rsidRPr="0057527A">
        <w:rPr>
          <w:szCs w:val="22"/>
          <w:lang w:val="pl-PL"/>
        </w:rPr>
        <w:t xml:space="preserve">obowiązku usunięcia odpadów; w przypadku nieusunięcia odpadów </w:t>
      </w:r>
    </w:p>
    <w:p w14:paraId="5BC6318D" w14:textId="77777777" w:rsidR="006B4602" w:rsidRPr="0057527A" w:rsidRDefault="006B4602" w:rsidP="00FD4089">
      <w:pPr>
        <w:pStyle w:val="Nagwek3"/>
        <w:numPr>
          <w:ilvl w:val="0"/>
          <w:numId w:val="0"/>
        </w:numPr>
        <w:spacing w:before="0" w:after="0" w:line="304" w:lineRule="exact"/>
        <w:ind w:left="1418"/>
        <w:rPr>
          <w:szCs w:val="22"/>
          <w:lang w:val="pl-PL"/>
        </w:rPr>
      </w:pPr>
      <w:r w:rsidRPr="0057527A">
        <w:rPr>
          <w:szCs w:val="22"/>
          <w:lang w:val="pl-PL"/>
        </w:rPr>
        <w:t>w</w:t>
      </w:r>
      <w:r w:rsidR="00D32385" w:rsidRPr="0057527A">
        <w:rPr>
          <w:szCs w:val="22"/>
          <w:lang w:val="pl-PL"/>
        </w:rPr>
        <w:t> </w:t>
      </w:r>
      <w:r w:rsidRPr="0057527A">
        <w:rPr>
          <w:szCs w:val="22"/>
          <w:lang w:val="pl-PL"/>
        </w:rPr>
        <w:t>wyznaczonym terminie, Zamawiający usunie odpady w ramach wykonawstwa zastępczego i obciąży Wykonawcę kosztami ich usunięcia;</w:t>
      </w:r>
    </w:p>
    <w:p w14:paraId="5D67C2D1" w14:textId="77777777" w:rsidR="006B4602" w:rsidRPr="00FD4089" w:rsidRDefault="006B4602" w:rsidP="00FD4089">
      <w:pPr>
        <w:pStyle w:val="Nagwek3"/>
        <w:spacing w:before="0" w:after="0" w:line="304" w:lineRule="exact"/>
        <w:rPr>
          <w:szCs w:val="22"/>
          <w:lang w:val="pl-PL"/>
        </w:rPr>
      </w:pPr>
      <w:r w:rsidRPr="00FD4089">
        <w:rPr>
          <w:szCs w:val="22"/>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FD4089">
        <w:rPr>
          <w:szCs w:val="22"/>
          <w:lang w:val="pl-PL"/>
        </w:rPr>
        <w:t>Z </w:t>
      </w:r>
      <w:r w:rsidRPr="00FD4089">
        <w:rPr>
          <w:szCs w:val="22"/>
          <w:lang w:val="pl-PL"/>
        </w:rPr>
        <w:t>przyczyn, za które odpowiada Wykonawca;</w:t>
      </w:r>
    </w:p>
    <w:p w14:paraId="70A9A889" w14:textId="77777777" w:rsidR="006B4602" w:rsidRPr="00FD4089" w:rsidRDefault="006B4602" w:rsidP="00FD4089">
      <w:pPr>
        <w:pStyle w:val="Nagwek3"/>
        <w:spacing w:before="0" w:after="0" w:line="304" w:lineRule="exact"/>
        <w:rPr>
          <w:szCs w:val="22"/>
          <w:lang w:val="pl-PL"/>
        </w:rPr>
      </w:pPr>
      <w:r w:rsidRPr="00FD4089">
        <w:rPr>
          <w:szCs w:val="22"/>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37B37D17" w14:textId="77777777" w:rsidR="006B4602" w:rsidRPr="00FD4089" w:rsidRDefault="006B4602" w:rsidP="00FD4089">
      <w:pPr>
        <w:pStyle w:val="Nagwek2"/>
        <w:spacing w:before="0" w:after="0" w:line="304" w:lineRule="exact"/>
        <w:rPr>
          <w:rFonts w:cs="Arial"/>
          <w:szCs w:val="22"/>
          <w:lang w:val="pl-PL"/>
        </w:rPr>
      </w:pPr>
      <w:r w:rsidRPr="00FD4089">
        <w:rPr>
          <w:rFonts w:cs="Arial"/>
          <w:szCs w:val="22"/>
          <w:lang w:val="pl-PL"/>
        </w:rPr>
        <w:t>Kary umowne z tytułu zwłoki w usuwaniu wad i usterek w okresie gwarancji:</w:t>
      </w:r>
    </w:p>
    <w:p w14:paraId="7BD2B5CA" w14:textId="77777777" w:rsidR="006B4602" w:rsidRPr="00FD4089" w:rsidRDefault="006B4602" w:rsidP="00FD4089">
      <w:pPr>
        <w:pStyle w:val="Tekstpodstawowy"/>
        <w:spacing w:after="0" w:line="304" w:lineRule="exact"/>
        <w:ind w:left="1418"/>
        <w:jc w:val="both"/>
        <w:rPr>
          <w:rFonts w:ascii="Arial" w:hAnsi="Arial" w:cs="Arial"/>
          <w:sz w:val="22"/>
          <w:szCs w:val="22"/>
        </w:rPr>
      </w:pPr>
      <w:r w:rsidRPr="00FD4089">
        <w:rPr>
          <w:rFonts w:ascii="Arial" w:hAnsi="Arial" w:cs="Arial"/>
          <w:sz w:val="22"/>
          <w:szCs w:val="22"/>
          <w:lang w:eastAsia="en-US"/>
        </w:rPr>
        <w:t>Z tytułu zwłoki w usunięciu wad i usterek stwierdzonych w Okresie Gwarancji za wady i usterki Zamawiający ma prawo obciążyć Wykonawcę karami umownymi – po 0,1% Wynagrodzenia Całkowitego netto za każdą zakończoną dobę (24 godziny) zwłoki, w odniesieniu do terminów określonych w pkt 5.1 Części II SIWZ, w usunięciu wad i usterek.</w:t>
      </w:r>
    </w:p>
    <w:p w14:paraId="5D950FCD" w14:textId="77777777" w:rsidR="006B4602" w:rsidRPr="0057527A" w:rsidRDefault="006B4602" w:rsidP="00FD4089">
      <w:pPr>
        <w:pStyle w:val="Tekstpodstawowy"/>
        <w:spacing w:after="0" w:line="304" w:lineRule="exact"/>
        <w:ind w:left="1418"/>
        <w:jc w:val="both"/>
        <w:rPr>
          <w:rFonts w:ascii="Arial" w:hAnsi="Arial" w:cs="Arial"/>
          <w:sz w:val="22"/>
          <w:szCs w:val="22"/>
        </w:rPr>
      </w:pPr>
      <w:r w:rsidRPr="00FD4089">
        <w:rPr>
          <w:rFonts w:ascii="Arial" w:hAnsi="Arial" w:cs="Arial"/>
          <w:sz w:val="22"/>
          <w:szCs w:val="22"/>
          <w:lang w:eastAsia="en-US"/>
        </w:rPr>
        <w:t>Zamawiający może naliczyć również karę w przypadku usunięcia wad i usterki przez Zamawiającego lub na jego zlecenie.</w:t>
      </w:r>
    </w:p>
    <w:p w14:paraId="0A9FC55A" w14:textId="6C1C8D3C" w:rsidR="00E022CB" w:rsidRPr="0057527A" w:rsidRDefault="00E022CB" w:rsidP="00FD4089">
      <w:pPr>
        <w:pStyle w:val="Nagwek2"/>
        <w:spacing w:before="0" w:after="0" w:line="304" w:lineRule="exact"/>
        <w:rPr>
          <w:rFonts w:cs="Arial"/>
          <w:szCs w:val="22"/>
          <w:lang w:val="pl-PL"/>
        </w:rPr>
      </w:pPr>
      <w:r w:rsidRPr="0057527A">
        <w:rPr>
          <w:rFonts w:cs="Arial"/>
          <w:szCs w:val="22"/>
          <w:lang w:val="pl-PL"/>
        </w:rPr>
        <w:t>Z tytułu niespełnienia przez Wykonawcę lub jego podwykonawcę wymogu zatrudnienia na podstawie umowy o pracę zgodnie z pkt 1.4. Umowy , Zamawiający przewiduje sankcję w postaci obowiązku zapłaty przez Wykonawcę dodatkowej kary umownej w wysokości 10.000,00 zł (słownie: dziesięć tysięcy złotych) za każdy taki udokumentowany przypadek.</w:t>
      </w:r>
    </w:p>
    <w:p w14:paraId="59DFCA33" w14:textId="77777777" w:rsidR="00E022CB" w:rsidRPr="0057527A" w:rsidRDefault="00E022CB" w:rsidP="00FD4089">
      <w:pPr>
        <w:pStyle w:val="Nagwek2"/>
        <w:numPr>
          <w:ilvl w:val="0"/>
          <w:numId w:val="0"/>
        </w:numPr>
        <w:spacing w:before="0" w:after="0" w:line="304" w:lineRule="exact"/>
        <w:ind w:left="709"/>
        <w:rPr>
          <w:rFonts w:cs="Arial"/>
          <w:szCs w:val="22"/>
          <w:lang w:val="pl-PL"/>
        </w:rPr>
      </w:pPr>
    </w:p>
    <w:p w14:paraId="3A8C0A68" w14:textId="07413C69" w:rsidR="006B4602" w:rsidRPr="0057527A" w:rsidRDefault="006B4602" w:rsidP="00FD4089">
      <w:pPr>
        <w:pStyle w:val="Nagwek2"/>
        <w:spacing w:before="0" w:after="0" w:line="304" w:lineRule="exact"/>
        <w:rPr>
          <w:rFonts w:cs="Arial"/>
          <w:szCs w:val="22"/>
          <w:lang w:val="pl-PL"/>
        </w:rPr>
      </w:pPr>
      <w:r w:rsidRPr="0057527A">
        <w:rPr>
          <w:rFonts w:cs="Arial"/>
          <w:szCs w:val="22"/>
          <w:lang w:val="pl-PL"/>
        </w:rPr>
        <w:t xml:space="preserve">Kary umowne  z tytułu ujawnienia informacji </w:t>
      </w:r>
      <w:r w:rsidR="00665E94" w:rsidRPr="0057527A">
        <w:rPr>
          <w:rFonts w:cs="Arial"/>
          <w:szCs w:val="22"/>
          <w:lang w:val="pl-PL"/>
        </w:rPr>
        <w:t>chronionych</w:t>
      </w:r>
      <w:r w:rsidRPr="0057527A">
        <w:rPr>
          <w:rFonts w:cs="Arial"/>
          <w:szCs w:val="22"/>
          <w:lang w:val="pl-PL"/>
        </w:rPr>
        <w:t>:</w:t>
      </w:r>
    </w:p>
    <w:p w14:paraId="297816F1" w14:textId="6CB74BA7" w:rsidR="006B4602" w:rsidRPr="0057527A" w:rsidRDefault="006B4602" w:rsidP="00FD4089">
      <w:pPr>
        <w:pStyle w:val="Akapitzlist"/>
        <w:autoSpaceDE w:val="0"/>
        <w:autoSpaceDN w:val="0"/>
        <w:adjustRightInd w:val="0"/>
        <w:spacing w:line="304" w:lineRule="exact"/>
        <w:ind w:left="709"/>
        <w:jc w:val="both"/>
        <w:rPr>
          <w:rFonts w:ascii="Arial" w:hAnsi="Arial" w:cs="Arial"/>
          <w:sz w:val="22"/>
          <w:szCs w:val="22"/>
        </w:rPr>
      </w:pPr>
      <w:r w:rsidRPr="0057527A">
        <w:rPr>
          <w:rFonts w:ascii="Arial" w:hAnsi="Arial" w:cs="Arial"/>
          <w:sz w:val="22"/>
          <w:szCs w:val="22"/>
          <w:lang w:eastAsia="en-US"/>
        </w:rPr>
        <w:t xml:space="preserve">Zamawiający ma prawo obciążyć Wykonawcę karami umownymi </w:t>
      </w:r>
      <w:r w:rsidRPr="0057527A">
        <w:rPr>
          <w:rFonts w:ascii="Arial" w:hAnsi="Arial" w:cs="Arial"/>
          <w:sz w:val="22"/>
          <w:szCs w:val="22"/>
        </w:rPr>
        <w:t xml:space="preserve">w wysokości 200.000,00 zł (dwieście tysięcy złotych) – za każdy przypadek ujawnienia informacji </w:t>
      </w:r>
      <w:r w:rsidR="00665E94" w:rsidRPr="0057527A">
        <w:rPr>
          <w:rFonts w:ascii="Arial" w:hAnsi="Arial" w:cs="Arial"/>
          <w:sz w:val="22"/>
          <w:szCs w:val="22"/>
        </w:rPr>
        <w:t>chronionych</w:t>
      </w:r>
      <w:r w:rsidRPr="0057527A">
        <w:rPr>
          <w:rFonts w:ascii="Arial" w:hAnsi="Arial" w:cs="Arial"/>
          <w:sz w:val="22"/>
          <w:szCs w:val="22"/>
        </w:rPr>
        <w:t>, które naraziły Zamawiającego na bezpośrednie straty finansowe lub przyczyniły się do utraty dobrego imienia i wizerunku, lub doprowadziły do ujawnienia tajemnicy gospodarczej Zamawiającego</w:t>
      </w:r>
      <w:r w:rsidRPr="0057527A">
        <w:rPr>
          <w:rFonts w:ascii="Arial" w:eastAsiaTheme="minorHAnsi" w:hAnsi="Arial" w:cs="Arial"/>
          <w:sz w:val="22"/>
          <w:szCs w:val="22"/>
          <w:lang w:eastAsia="en-US"/>
        </w:rPr>
        <w:t xml:space="preserve">. </w:t>
      </w:r>
    </w:p>
    <w:p w14:paraId="7F14E93F" w14:textId="77777777" w:rsidR="006B4602" w:rsidRPr="0057527A" w:rsidRDefault="006B4602" w:rsidP="00FD4089">
      <w:pPr>
        <w:pStyle w:val="Nagwek2"/>
        <w:spacing w:before="0" w:after="0" w:line="304" w:lineRule="exact"/>
        <w:rPr>
          <w:rFonts w:cs="Arial"/>
          <w:szCs w:val="22"/>
          <w:lang w:val="pl-PL"/>
        </w:rPr>
      </w:pPr>
      <w:r w:rsidRPr="0057527A">
        <w:rPr>
          <w:rFonts w:cs="Arial"/>
          <w:szCs w:val="22"/>
          <w:lang w:val="pl-PL"/>
        </w:rPr>
        <w:t>Zapłata kary umownej nie zwalnia Wykonawcy z obowiązku wykonania zobowiązań umownych.</w:t>
      </w:r>
    </w:p>
    <w:p w14:paraId="604523F3" w14:textId="77777777" w:rsidR="006B4602" w:rsidRPr="0057527A" w:rsidRDefault="006B4602" w:rsidP="00FD4089">
      <w:pPr>
        <w:pStyle w:val="Nagwek2"/>
        <w:spacing w:before="0" w:after="0" w:line="304" w:lineRule="exact"/>
        <w:rPr>
          <w:rFonts w:cs="Arial"/>
          <w:szCs w:val="22"/>
          <w:lang w:val="pl-PL"/>
        </w:rPr>
      </w:pPr>
      <w:r w:rsidRPr="0057527A">
        <w:rPr>
          <w:rFonts w:cs="Arial"/>
          <w:szCs w:val="22"/>
          <w:lang w:val="pl-PL"/>
        </w:rPr>
        <w:t>Zamawiający ma prawo dochodzenia odszkodowania uzupełniającego przewyższającego wysokość zastrzeżonych kar umownych do pełnej wysokości poniesionej szkody.</w:t>
      </w:r>
    </w:p>
    <w:p w14:paraId="57810A1A" w14:textId="77777777" w:rsidR="006B4602" w:rsidRPr="0057527A" w:rsidRDefault="006B4602" w:rsidP="00FD4089">
      <w:pPr>
        <w:pStyle w:val="Nagwek2"/>
        <w:spacing w:before="0" w:after="0" w:line="304" w:lineRule="exact"/>
        <w:rPr>
          <w:rFonts w:cs="Arial"/>
          <w:szCs w:val="22"/>
          <w:lang w:val="pl-PL"/>
        </w:rPr>
      </w:pPr>
      <w:r w:rsidRPr="0057527A">
        <w:rPr>
          <w:rFonts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0C6D65B5" w14:textId="77777777" w:rsidR="006B4602" w:rsidRPr="0057527A" w:rsidRDefault="006B4602" w:rsidP="00FD4089">
      <w:pPr>
        <w:pStyle w:val="Nagwek2"/>
        <w:spacing w:before="0" w:after="0" w:line="304" w:lineRule="exact"/>
        <w:rPr>
          <w:rFonts w:cs="Arial"/>
          <w:szCs w:val="22"/>
          <w:lang w:val="pl-PL"/>
        </w:rPr>
      </w:pPr>
      <w:r w:rsidRPr="0057527A">
        <w:rPr>
          <w:rFonts w:cs="Arial"/>
          <w:szCs w:val="22"/>
          <w:lang w:val="pl-PL"/>
        </w:rPr>
        <w:t>Obowiązek zapłaty przez Wykonawcę kar umownych powstaje niezależnie od wysokości poniesionej przez Zamawiającego szkody, jak i niezależnie od jej zaistnienia.</w:t>
      </w:r>
    </w:p>
    <w:p w14:paraId="5BE3978F" w14:textId="77777777" w:rsidR="006B4602" w:rsidRPr="0057527A" w:rsidRDefault="006B4602" w:rsidP="00FD4089">
      <w:pPr>
        <w:pStyle w:val="Tekstpodstawowy"/>
        <w:spacing w:after="0" w:line="304" w:lineRule="exact"/>
        <w:jc w:val="both"/>
        <w:rPr>
          <w:rFonts w:ascii="Arial" w:hAnsi="Arial" w:cs="Arial"/>
          <w:sz w:val="22"/>
          <w:szCs w:val="22"/>
        </w:rPr>
      </w:pPr>
    </w:p>
    <w:p w14:paraId="7476BD10" w14:textId="77777777" w:rsidR="008B145D" w:rsidRPr="0057527A" w:rsidRDefault="008B145D" w:rsidP="00FD4089">
      <w:pPr>
        <w:pStyle w:val="Tekstpodstawowy"/>
        <w:spacing w:after="0" w:line="304" w:lineRule="exact"/>
        <w:jc w:val="both"/>
        <w:rPr>
          <w:rFonts w:ascii="Arial" w:hAnsi="Arial" w:cs="Arial"/>
          <w:sz w:val="22"/>
          <w:szCs w:val="22"/>
          <w:lang w:eastAsia="en-US"/>
        </w:rPr>
      </w:pPr>
    </w:p>
    <w:p w14:paraId="22385145" w14:textId="77777777" w:rsidR="00726696" w:rsidRPr="0057527A" w:rsidRDefault="00726696" w:rsidP="00FD4089">
      <w:pPr>
        <w:pStyle w:val="Nagwek1"/>
        <w:spacing w:before="0" w:after="0" w:line="304" w:lineRule="exact"/>
        <w:rPr>
          <w:szCs w:val="22"/>
          <w:u w:val="single"/>
        </w:rPr>
      </w:pPr>
      <w:r w:rsidRPr="0057527A">
        <w:rPr>
          <w:szCs w:val="22"/>
          <w:u w:val="single"/>
        </w:rPr>
        <w:t>Klauzule waloryzacyjne</w:t>
      </w:r>
    </w:p>
    <w:p w14:paraId="659281E1" w14:textId="77777777" w:rsidR="00726696" w:rsidRPr="0057527A" w:rsidRDefault="00726696" w:rsidP="00FD4089">
      <w:pPr>
        <w:pStyle w:val="Tekstpodstawowy"/>
        <w:spacing w:after="0" w:line="304" w:lineRule="exact"/>
        <w:rPr>
          <w:rFonts w:ascii="Arial" w:hAnsi="Arial" w:cs="Arial"/>
          <w:sz w:val="22"/>
          <w:szCs w:val="22"/>
        </w:rPr>
      </w:pPr>
    </w:p>
    <w:p w14:paraId="408D8F52" w14:textId="77777777"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Strony przewidują możliwość zmiany wysokości wynagrodzenia Wykonawcy w następujących sytuacjach:</w:t>
      </w:r>
    </w:p>
    <w:p w14:paraId="11C01CED" w14:textId="77777777" w:rsidR="00726696" w:rsidRPr="0057527A" w:rsidRDefault="00726696" w:rsidP="00FD4089">
      <w:pPr>
        <w:pStyle w:val="Nagwek3"/>
        <w:spacing w:before="0" w:after="0" w:line="304" w:lineRule="exact"/>
        <w:rPr>
          <w:szCs w:val="22"/>
          <w:lang w:val="pl-PL"/>
        </w:rPr>
      </w:pPr>
      <w:r w:rsidRPr="0057527A">
        <w:rPr>
          <w:szCs w:val="22"/>
          <w:lang w:val="pl-PL"/>
        </w:rPr>
        <w:t xml:space="preserve"> w przypadku zmiany stawki podatku od towarów i usług,</w:t>
      </w:r>
    </w:p>
    <w:p w14:paraId="1222654D" w14:textId="77777777" w:rsidR="00726696" w:rsidRPr="0057527A" w:rsidRDefault="00726696" w:rsidP="00FD4089">
      <w:pPr>
        <w:pStyle w:val="Nagwek3"/>
        <w:spacing w:before="0" w:after="0" w:line="304" w:lineRule="exact"/>
        <w:rPr>
          <w:szCs w:val="22"/>
          <w:lang w:val="pl-PL"/>
        </w:rPr>
      </w:pPr>
      <w:r w:rsidRPr="0057527A">
        <w:rPr>
          <w:szCs w:val="22"/>
          <w:lang w:val="pl-PL"/>
        </w:rPr>
        <w:t xml:space="preserve"> w przypadku zmiany wysokości minimalnego wynagrodzenia za pracę ustalonego na podstawie art. 2 ust. 3-5 ustawy z dnia 10 października 2002r. o minimalnym wynagrodzeniu za pracę,</w:t>
      </w:r>
    </w:p>
    <w:p w14:paraId="4C94ED19" w14:textId="77777777" w:rsidR="00726696" w:rsidRPr="0057527A" w:rsidRDefault="00726696" w:rsidP="00FD4089">
      <w:pPr>
        <w:pStyle w:val="Nagwek3"/>
        <w:spacing w:before="0" w:after="0" w:line="304" w:lineRule="exact"/>
        <w:rPr>
          <w:szCs w:val="22"/>
          <w:lang w:val="pl-PL"/>
        </w:rPr>
      </w:pPr>
      <w:r w:rsidRPr="0057527A">
        <w:rPr>
          <w:szCs w:val="22"/>
          <w:lang w:val="pl-PL"/>
        </w:rPr>
        <w:t>w przypadku zmiany zasad podlegania ubezpieczeniom społecznym lub ubezpieczeniu zdrowotnemu lub wysokości stawki składki na ubezpieczenia społeczne lub zdrowotne</w:t>
      </w:r>
    </w:p>
    <w:p w14:paraId="3558DF25" w14:textId="2B57E24A" w:rsidR="000109A5" w:rsidRPr="0057527A" w:rsidRDefault="000109A5" w:rsidP="00FD4089">
      <w:pPr>
        <w:pStyle w:val="Nagwek3"/>
        <w:spacing w:before="0" w:after="0" w:line="304" w:lineRule="exact"/>
        <w:rPr>
          <w:szCs w:val="22"/>
          <w:lang w:val="pl-PL"/>
        </w:rPr>
      </w:pPr>
      <w:r w:rsidRPr="0057527A">
        <w:rPr>
          <w:szCs w:val="22"/>
          <w:lang w:val="pl-PL"/>
        </w:rPr>
        <w:t>zasad</w:t>
      </w:r>
      <w:r w:rsidRPr="0057527A">
        <w:rPr>
          <w:rFonts w:eastAsia="Calibri"/>
          <w:szCs w:val="22"/>
          <w:lang w:val="pl-PL"/>
        </w:rPr>
        <w:t xml:space="preserve"> gromadzenia i wysokości wpłat do pracowniczych planów kapitałowych, o których mowa w ustawie z dnia 4 października 2018 r. o pracowniczych planach kapitałowych.</w:t>
      </w:r>
    </w:p>
    <w:p w14:paraId="0858C5C8" w14:textId="77777777" w:rsidR="00726696" w:rsidRPr="0057527A" w:rsidRDefault="00726696" w:rsidP="00FD4089">
      <w:pPr>
        <w:pStyle w:val="Tekstpodstawowy2"/>
        <w:spacing w:after="0" w:line="304" w:lineRule="exact"/>
        <w:ind w:left="1416"/>
        <w:rPr>
          <w:rFonts w:ascii="Arial" w:hAnsi="Arial" w:cs="Arial"/>
          <w:sz w:val="22"/>
          <w:szCs w:val="22"/>
        </w:rPr>
      </w:pPr>
      <w:r w:rsidRPr="0057527A">
        <w:rPr>
          <w:rFonts w:ascii="Arial" w:hAnsi="Arial" w:cs="Arial"/>
          <w:sz w:val="22"/>
          <w:szCs w:val="22"/>
        </w:rPr>
        <w:t>- jeżeli zmiany te będą miały wpływ na koszty wykonania zamówienia przez Wykonawcę.</w:t>
      </w:r>
    </w:p>
    <w:p w14:paraId="50A83A22" w14:textId="7E3C94F6"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 xml:space="preserve">W sytuacji wystąpienia okoliczności wskazanych w pkt </w:t>
      </w:r>
      <w:r w:rsidR="00F21552" w:rsidRPr="0057527A">
        <w:rPr>
          <w:rFonts w:cs="Arial"/>
          <w:szCs w:val="22"/>
          <w:lang w:val="pl-PL"/>
        </w:rPr>
        <w:t>7</w:t>
      </w:r>
      <w:r w:rsidRPr="0057527A">
        <w:rPr>
          <w:rFonts w:cs="Arial"/>
          <w:szCs w:val="22"/>
          <w:lang w:val="pl-PL"/>
        </w:rPr>
        <w:t xml:space="preserve">.1.1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w:t>
      </w:r>
      <w:r w:rsidRPr="0057527A">
        <w:rPr>
          <w:rFonts w:cs="Arial"/>
          <w:szCs w:val="22"/>
          <w:lang w:val="pl-PL"/>
        </w:rPr>
        <w:lastRenderedPageBreak/>
        <w:t>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0CB1832" w14:textId="752B8BD6"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 xml:space="preserve">W sytuacji wystąpienia okoliczności wskazanych w pkt </w:t>
      </w:r>
      <w:r w:rsidR="00F21552" w:rsidRPr="0057527A">
        <w:rPr>
          <w:rFonts w:cs="Arial"/>
          <w:szCs w:val="22"/>
          <w:lang w:val="pl-PL"/>
        </w:rPr>
        <w:t>7</w:t>
      </w:r>
      <w:r w:rsidRPr="0057527A">
        <w:rPr>
          <w:rFonts w:cs="Arial"/>
          <w:szCs w:val="22"/>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6A6C1AF1" w14:textId="22A0954B"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 xml:space="preserve">W sytuacji wystąpienia okoliczności wskazanych w pkt. </w:t>
      </w:r>
      <w:r w:rsidR="00F21552" w:rsidRPr="0057527A">
        <w:rPr>
          <w:rFonts w:cs="Arial"/>
          <w:szCs w:val="22"/>
          <w:lang w:val="pl-PL"/>
        </w:rPr>
        <w:t>7</w:t>
      </w:r>
      <w:r w:rsidRPr="0057527A">
        <w:rPr>
          <w:rFonts w:cs="Arial"/>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7C254BC" w14:textId="7D270762" w:rsidR="000109A5" w:rsidRPr="0057527A" w:rsidRDefault="001F6589" w:rsidP="00FD4089">
      <w:pPr>
        <w:pStyle w:val="Nagwek2"/>
        <w:tabs>
          <w:tab w:val="num" w:pos="993"/>
        </w:tabs>
        <w:spacing w:before="0" w:after="0" w:line="304" w:lineRule="exact"/>
        <w:rPr>
          <w:rFonts w:cs="Arial"/>
          <w:szCs w:val="22"/>
          <w:lang w:val="pl-PL"/>
        </w:rPr>
      </w:pPr>
      <w:r w:rsidRPr="00B55E33">
        <w:rPr>
          <w:rFonts w:cs="Arial"/>
          <w:szCs w:val="22"/>
          <w:lang w:val="pl-PL"/>
        </w:rPr>
        <w:t xml:space="preserve">W </w:t>
      </w:r>
      <w:r w:rsidRPr="0057527A">
        <w:rPr>
          <w:rFonts w:cs="Arial"/>
          <w:szCs w:val="22"/>
          <w:lang w:val="pl-PL"/>
        </w:rPr>
        <w:t>sytuacji</w:t>
      </w:r>
      <w:r w:rsidRPr="00B55E33">
        <w:rPr>
          <w:rFonts w:cs="Arial"/>
          <w:szCs w:val="22"/>
          <w:lang w:val="pl-PL"/>
        </w:rPr>
        <w:t xml:space="preserve"> wystąpienia okoliczności wskazanych w pkt. 7.1.4. </w:t>
      </w:r>
      <w:r w:rsidRPr="0057527A">
        <w:rPr>
          <w:rFonts w:cs="Arial"/>
          <w:szCs w:val="22"/>
          <w:lang w:val="pl-PL"/>
        </w:rPr>
        <w:t xml:space="preserve">Wykonawca składa, w terminie 30 dni od daty wejścia w życie Pracowniczych Programów Emerytalnych („PPE”) lub </w:t>
      </w:r>
      <w:r w:rsidRPr="0057527A">
        <w:rPr>
          <w:rFonts w:cs="Arial"/>
          <w:szCs w:val="22"/>
          <w:lang w:val="pl-PL"/>
        </w:rPr>
        <w:lastRenderedPageBreak/>
        <w:t xml:space="preserve">Pracowniczych Programów Kapitałowych („PPK”) oraz  wysokości stawki składki na PPE i PPK, pisemny wniosek o zmianę umowy o zamówienie publiczne w zakresie płatności wynikających z faktur wprowadzeniu PPE lub PPK lub wysokości stawki składki na PPE lub PPK. </w:t>
      </w:r>
      <w:r w:rsidRPr="00B55E33">
        <w:rPr>
          <w:rFonts w:cs="Arial"/>
          <w:szCs w:val="22"/>
          <w:lang w:val="pl-PL"/>
        </w:rPr>
        <w:t>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w:t>
      </w:r>
      <w:r w:rsidRPr="00B2080D">
        <w:rPr>
          <w:rFonts w:cs="Arial"/>
          <w:szCs w:val="22"/>
          <w:lang w:val="pl-PL"/>
        </w:rPr>
        <w:t xml:space="preserve">4., na kalkulację ceny ofertowej. Wniosek powinien obejmować jedynie te dodatkowe koszty realizacji zamówienia, które wykonawca obowiązkowo ponosi w związku ze zmianą zasad, o których mowa w pkt. 7.1.4. </w:t>
      </w:r>
      <w:r w:rsidRPr="0057527A">
        <w:rPr>
          <w:rFonts w:cs="Arial"/>
          <w:szCs w:val="22"/>
          <w:lang w:val="pl-PL"/>
        </w:rPr>
        <w:t>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50527527" w14:textId="7193B5FA"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 xml:space="preserve">Zamawiający, po zaakceptowaniu wniosków, o których mowa w ust. </w:t>
      </w:r>
      <w:r w:rsidR="00F21552" w:rsidRPr="0057527A">
        <w:rPr>
          <w:rFonts w:cs="Arial"/>
          <w:szCs w:val="22"/>
          <w:lang w:val="pl-PL"/>
        </w:rPr>
        <w:t>7</w:t>
      </w:r>
      <w:r w:rsidRPr="0057527A">
        <w:rPr>
          <w:rFonts w:cs="Arial"/>
          <w:szCs w:val="22"/>
          <w:lang w:val="pl-PL"/>
        </w:rPr>
        <w:t xml:space="preserve">.2, </w:t>
      </w:r>
      <w:r w:rsidR="00F21552" w:rsidRPr="0057527A">
        <w:rPr>
          <w:rFonts w:cs="Arial"/>
          <w:szCs w:val="22"/>
          <w:lang w:val="pl-PL"/>
        </w:rPr>
        <w:t>7</w:t>
      </w:r>
      <w:r w:rsidRPr="0057527A">
        <w:rPr>
          <w:rFonts w:cs="Arial"/>
          <w:szCs w:val="22"/>
          <w:lang w:val="pl-PL"/>
        </w:rPr>
        <w:t xml:space="preserve">.3, </w:t>
      </w:r>
      <w:r w:rsidR="00F21552" w:rsidRPr="0057527A">
        <w:rPr>
          <w:rFonts w:cs="Arial"/>
          <w:szCs w:val="22"/>
          <w:lang w:val="pl-PL"/>
        </w:rPr>
        <w:t>7</w:t>
      </w:r>
      <w:r w:rsidRPr="0057527A">
        <w:rPr>
          <w:rFonts w:cs="Arial"/>
          <w:szCs w:val="22"/>
          <w:lang w:val="pl-PL"/>
        </w:rPr>
        <w:t>.4</w:t>
      </w:r>
      <w:r w:rsidR="00BF5F0F" w:rsidRPr="0057527A">
        <w:rPr>
          <w:rFonts w:cs="Arial"/>
          <w:szCs w:val="22"/>
          <w:lang w:val="pl-PL"/>
        </w:rPr>
        <w:t>, 7.5.</w:t>
      </w:r>
      <w:r w:rsidRPr="0057527A">
        <w:rPr>
          <w:rFonts w:cs="Arial"/>
          <w:szCs w:val="22"/>
          <w:lang w:val="pl-PL"/>
        </w:rPr>
        <w:t xml:space="preserve"> Umowy, wyznacza datę podpisania aneksu do Umowy. </w:t>
      </w:r>
    </w:p>
    <w:p w14:paraId="06653EB3" w14:textId="4AB91DF2" w:rsidR="00726696" w:rsidRPr="0057527A" w:rsidRDefault="00726696" w:rsidP="00FD4089">
      <w:pPr>
        <w:pStyle w:val="Nagwek2"/>
        <w:tabs>
          <w:tab w:val="num" w:pos="993"/>
        </w:tabs>
        <w:spacing w:before="0" w:after="0" w:line="304" w:lineRule="exact"/>
        <w:rPr>
          <w:rFonts w:cs="Arial"/>
          <w:szCs w:val="22"/>
          <w:lang w:val="pl-PL"/>
        </w:rPr>
      </w:pPr>
      <w:r w:rsidRPr="0057527A">
        <w:rPr>
          <w:rFonts w:cs="Arial"/>
          <w:szCs w:val="22"/>
          <w:lang w:val="pl-PL"/>
        </w:rPr>
        <w:t xml:space="preserve">Powyższa procedura nie znajduje zastosowania w sytuacji, gdy przepisy wprowadzające zmiany, o których mowa w art. 142 ust. 5 pkt 1 – </w:t>
      </w:r>
      <w:r w:rsidR="00F21552" w:rsidRPr="0057527A">
        <w:rPr>
          <w:rFonts w:cs="Arial"/>
          <w:szCs w:val="22"/>
          <w:lang w:val="pl-PL"/>
        </w:rPr>
        <w:t>4</w:t>
      </w:r>
      <w:r w:rsidRPr="0057527A">
        <w:rPr>
          <w:rFonts w:cs="Arial"/>
          <w:szCs w:val="22"/>
          <w:lang w:val="pl-PL"/>
        </w:rPr>
        <w:t xml:space="preserve"> Ustawy określają odmienne zasady lub tryb ich wprowadzenia.</w:t>
      </w:r>
    </w:p>
    <w:p w14:paraId="0FE417DA" w14:textId="77777777" w:rsidR="00726696" w:rsidRPr="0057527A" w:rsidRDefault="00726696" w:rsidP="00FD4089">
      <w:pPr>
        <w:pStyle w:val="Nagwek1"/>
        <w:numPr>
          <w:ilvl w:val="0"/>
          <w:numId w:val="0"/>
        </w:numPr>
        <w:spacing w:before="0" w:after="0" w:line="304" w:lineRule="exact"/>
        <w:ind w:left="709"/>
        <w:rPr>
          <w:szCs w:val="22"/>
          <w:lang w:val="pl-PL"/>
        </w:rPr>
      </w:pPr>
    </w:p>
    <w:p w14:paraId="0A400D12" w14:textId="77777777" w:rsidR="00D051A9" w:rsidRPr="0057527A" w:rsidRDefault="00D051A9" w:rsidP="00FD4089">
      <w:pPr>
        <w:pStyle w:val="Nagwek1"/>
        <w:spacing w:before="0" w:after="0" w:line="304" w:lineRule="exact"/>
        <w:rPr>
          <w:szCs w:val="22"/>
          <w:lang w:val="pl-PL"/>
        </w:rPr>
      </w:pPr>
      <w:r w:rsidRPr="0057527A">
        <w:rPr>
          <w:szCs w:val="22"/>
          <w:lang w:val="pl-PL"/>
        </w:rPr>
        <w:t xml:space="preserve">GWARANCJA I RĘKOJMIA </w:t>
      </w:r>
    </w:p>
    <w:p w14:paraId="56422190" w14:textId="77777777" w:rsidR="00D051A9" w:rsidRPr="0057527A" w:rsidRDefault="00D051A9" w:rsidP="00FD4089">
      <w:pPr>
        <w:pStyle w:val="Nagwek2"/>
        <w:spacing w:before="0" w:after="0" w:line="304" w:lineRule="exact"/>
        <w:rPr>
          <w:rFonts w:cs="Arial"/>
          <w:szCs w:val="22"/>
          <w:lang w:val="pl-PL"/>
        </w:rPr>
      </w:pPr>
      <w:r w:rsidRPr="0057527A">
        <w:rPr>
          <w:rFonts w:cs="Arial"/>
          <w:szCs w:val="22"/>
          <w:lang w:val="pl-PL"/>
        </w:rPr>
        <w:t>Wykonawca gwarantuje, że Przedmiot Umowy wykonany jest zgodnie z obowiązującymi normami technicznymi, jak również odpowiednimi przepisami.</w:t>
      </w:r>
    </w:p>
    <w:p w14:paraId="420E69BA" w14:textId="6AA98BE1" w:rsidR="00D051A9" w:rsidRPr="0057527A" w:rsidRDefault="00D051A9" w:rsidP="00FD4089">
      <w:pPr>
        <w:pStyle w:val="Nagwek2"/>
        <w:spacing w:before="0" w:after="0" w:line="304" w:lineRule="exact"/>
        <w:rPr>
          <w:rFonts w:cs="Arial"/>
          <w:szCs w:val="22"/>
          <w:lang w:val="pl-PL"/>
        </w:rPr>
      </w:pPr>
      <w:r w:rsidRPr="0057527A">
        <w:rPr>
          <w:rFonts w:cs="Arial"/>
          <w:szCs w:val="22"/>
          <w:lang w:val="pl-PL"/>
        </w:rPr>
        <w:t xml:space="preserve">Wykonawca gwarantuje dobrą jakość wykonania Usług w okresie </w:t>
      </w:r>
      <w:r w:rsidR="007A60D2" w:rsidRPr="0057527A">
        <w:rPr>
          <w:rFonts w:cs="Arial"/>
          <w:szCs w:val="22"/>
          <w:lang w:val="pl-PL"/>
        </w:rPr>
        <w:t>…………….</w:t>
      </w:r>
      <w:r w:rsidRPr="0057527A">
        <w:rPr>
          <w:rFonts w:cs="Arial"/>
          <w:szCs w:val="22"/>
          <w:lang w:val="pl-PL"/>
        </w:rPr>
        <w:t>miesięcy od dnia podpisania protokołu odbioru końcowego.</w:t>
      </w:r>
    </w:p>
    <w:p w14:paraId="3DFAEB4C" w14:textId="7919F274" w:rsidR="00CA2A66" w:rsidRPr="0057527A" w:rsidRDefault="00D051A9" w:rsidP="00FD4089">
      <w:pPr>
        <w:pStyle w:val="Nagwek2"/>
        <w:spacing w:before="0" w:after="0" w:line="304" w:lineRule="exact"/>
        <w:rPr>
          <w:rFonts w:cs="Arial"/>
          <w:szCs w:val="22"/>
          <w:lang w:val="pl-PL"/>
        </w:rPr>
      </w:pPr>
      <w:r w:rsidRPr="0057527A">
        <w:rPr>
          <w:rFonts w:cs="Arial"/>
          <w:szCs w:val="22"/>
          <w:lang w:val="pl-PL"/>
        </w:rPr>
        <w:t xml:space="preserve">W przypadku ujawnienia wad w Usługach w ciągu </w:t>
      </w:r>
      <w:r w:rsidR="00BE77A6" w:rsidRPr="0057527A">
        <w:rPr>
          <w:rFonts w:cs="Arial"/>
          <w:szCs w:val="22"/>
          <w:lang w:val="pl-PL"/>
        </w:rPr>
        <w:t>………………..</w:t>
      </w:r>
      <w:r w:rsidR="00E2620A" w:rsidRPr="0057527A">
        <w:rPr>
          <w:rFonts w:cs="Arial"/>
          <w:szCs w:val="22"/>
          <w:lang w:val="pl-PL"/>
        </w:rPr>
        <w:t xml:space="preserve"> </w:t>
      </w:r>
      <w:r w:rsidRPr="0057527A">
        <w:rPr>
          <w:rFonts w:cs="Arial"/>
          <w:szCs w:val="22"/>
          <w:lang w:val="pl-PL"/>
        </w:rPr>
        <w:t xml:space="preserve">miesięcy okresu gwarancji, liczonym od daty podpisania protokołu odbioru, Wykonawca jest zobowiązany do </w:t>
      </w:r>
    </w:p>
    <w:p w14:paraId="5E219D92" w14:textId="77777777" w:rsidR="00D051A9" w:rsidRPr="0057527A" w:rsidRDefault="00D051A9" w:rsidP="00FD4089">
      <w:pPr>
        <w:pStyle w:val="Nagwek2"/>
        <w:numPr>
          <w:ilvl w:val="0"/>
          <w:numId w:val="0"/>
        </w:numPr>
        <w:spacing w:before="0" w:after="0" w:line="304" w:lineRule="exact"/>
        <w:ind w:left="709"/>
        <w:rPr>
          <w:rFonts w:cs="Arial"/>
          <w:szCs w:val="22"/>
          <w:lang w:val="pl-PL"/>
        </w:rPr>
      </w:pPr>
      <w:r w:rsidRPr="0057527A">
        <w:rPr>
          <w:rFonts w:cs="Arial"/>
          <w:szCs w:val="22"/>
          <w:lang w:val="pl-PL"/>
        </w:rPr>
        <w:t xml:space="preserve">usunięcia wad w ciągu 3 dni, chyba, że Strony ustalą inny, wydłużony okres na usunięcie wszystkich wad. </w:t>
      </w:r>
    </w:p>
    <w:p w14:paraId="4AA6D782" w14:textId="77777777" w:rsidR="00D051A9" w:rsidRPr="0057527A" w:rsidRDefault="00D051A9" w:rsidP="00FD4089">
      <w:pPr>
        <w:pStyle w:val="Nagwek2"/>
        <w:spacing w:before="0" w:after="0" w:line="304" w:lineRule="exact"/>
        <w:rPr>
          <w:rFonts w:cs="Arial"/>
          <w:szCs w:val="22"/>
          <w:lang w:val="pl-PL"/>
        </w:rPr>
      </w:pPr>
      <w:r w:rsidRPr="0057527A">
        <w:rPr>
          <w:rFonts w:cs="Arial"/>
          <w:szCs w:val="22"/>
          <w:lang w:val="pl-PL"/>
        </w:rPr>
        <w:t>W takiej sytuacji okres gwarancji zostanie wydłuż</w:t>
      </w:r>
      <w:r w:rsidR="00DF7F56" w:rsidRPr="0057527A">
        <w:rPr>
          <w:rFonts w:cs="Arial"/>
          <w:szCs w:val="22"/>
          <w:lang w:val="pl-PL"/>
        </w:rPr>
        <w:t xml:space="preserve">ony o czas określony w punkcie </w:t>
      </w:r>
      <w:r w:rsidR="00CC501A" w:rsidRPr="0057527A">
        <w:rPr>
          <w:rFonts w:cs="Arial"/>
          <w:szCs w:val="22"/>
          <w:lang w:val="pl-PL"/>
        </w:rPr>
        <w:t>10</w:t>
      </w:r>
      <w:r w:rsidRPr="0057527A">
        <w:rPr>
          <w:rFonts w:cs="Arial"/>
          <w:szCs w:val="22"/>
          <w:lang w:val="pl-PL"/>
        </w:rPr>
        <w:t>.3 (tj. czas na usunięcie wszystkich wad).</w:t>
      </w:r>
    </w:p>
    <w:p w14:paraId="7DA67E86" w14:textId="3ABEBCEF" w:rsidR="00D051A9" w:rsidRPr="0057527A" w:rsidRDefault="00D051A9" w:rsidP="00FD4089">
      <w:pPr>
        <w:pStyle w:val="Nagwek2"/>
        <w:spacing w:before="0" w:after="0" w:line="304" w:lineRule="exact"/>
        <w:rPr>
          <w:rFonts w:cs="Arial"/>
          <w:szCs w:val="22"/>
          <w:lang w:val="pl-PL"/>
        </w:rPr>
      </w:pPr>
      <w:r w:rsidRPr="0057527A">
        <w:rPr>
          <w:rFonts w:cs="Arial"/>
          <w:szCs w:val="22"/>
          <w:lang w:val="pl-PL"/>
        </w:rPr>
        <w:t>Okres rękojmi za wady Przedmi</w:t>
      </w:r>
      <w:r w:rsidR="00DF7F56" w:rsidRPr="0057527A">
        <w:rPr>
          <w:rFonts w:cs="Arial"/>
          <w:szCs w:val="22"/>
          <w:lang w:val="pl-PL"/>
        </w:rPr>
        <w:t xml:space="preserve">otu Umowy wynosi </w:t>
      </w:r>
      <w:r w:rsidR="00870B8E" w:rsidRPr="0057527A">
        <w:rPr>
          <w:rFonts w:cs="Arial"/>
          <w:szCs w:val="22"/>
          <w:lang w:val="pl-PL"/>
        </w:rPr>
        <w:t>12</w:t>
      </w:r>
      <w:r w:rsidR="004C6342" w:rsidRPr="0057527A">
        <w:rPr>
          <w:rFonts w:cs="Arial"/>
          <w:szCs w:val="22"/>
          <w:lang w:val="pl-PL"/>
        </w:rPr>
        <w:t xml:space="preserve"> miesiące</w:t>
      </w:r>
      <w:r w:rsidRPr="0057527A">
        <w:rPr>
          <w:rFonts w:cs="Arial"/>
          <w:szCs w:val="22"/>
          <w:lang w:val="pl-PL"/>
        </w:rPr>
        <w:t>.</w:t>
      </w:r>
    </w:p>
    <w:p w14:paraId="7750D4E2" w14:textId="77777777" w:rsidR="00DF7F56" w:rsidRPr="0057527A" w:rsidRDefault="00DF7F56" w:rsidP="00FD4089">
      <w:pPr>
        <w:pStyle w:val="Tekstpodstawowy"/>
        <w:spacing w:after="0" w:line="304" w:lineRule="exact"/>
        <w:rPr>
          <w:rFonts w:ascii="Arial" w:hAnsi="Arial" w:cs="Arial"/>
          <w:sz w:val="22"/>
          <w:szCs w:val="22"/>
          <w:lang w:eastAsia="en-US"/>
        </w:rPr>
      </w:pPr>
    </w:p>
    <w:p w14:paraId="7303EC31" w14:textId="77777777" w:rsidR="00D051A9" w:rsidRPr="0057527A" w:rsidRDefault="00D051A9" w:rsidP="00FD4089">
      <w:pPr>
        <w:pStyle w:val="Nagwek1"/>
        <w:spacing w:before="0" w:after="0" w:line="304" w:lineRule="exact"/>
        <w:rPr>
          <w:szCs w:val="22"/>
          <w:lang w:val="pl-PL"/>
        </w:rPr>
      </w:pPr>
      <w:r w:rsidRPr="0057527A">
        <w:rPr>
          <w:szCs w:val="22"/>
          <w:lang w:val="pl-PL"/>
        </w:rPr>
        <w:t xml:space="preserve">Gwarancja Dobrego Wykonania UMOWY </w:t>
      </w:r>
    </w:p>
    <w:p w14:paraId="78890B02" w14:textId="58A7444A" w:rsidR="00D051A9" w:rsidRPr="00100AFC" w:rsidRDefault="00D051A9" w:rsidP="00FD4089">
      <w:pPr>
        <w:pStyle w:val="Nagwek2"/>
        <w:spacing w:before="0" w:after="0" w:line="304" w:lineRule="exact"/>
        <w:rPr>
          <w:rFonts w:cs="Arial"/>
          <w:b/>
          <w:szCs w:val="22"/>
          <w:lang w:val="pl-PL"/>
        </w:rPr>
      </w:pPr>
      <w:r w:rsidRPr="0057527A">
        <w:rPr>
          <w:rFonts w:cs="Arial"/>
          <w:szCs w:val="22"/>
          <w:lang w:val="pl-PL"/>
        </w:rPr>
        <w:t>Wykonawca najpóźniej do dnia podpisania Umowy wniesie zabezpieczenie należyteg</w:t>
      </w:r>
      <w:r w:rsidR="00334511" w:rsidRPr="0057527A">
        <w:rPr>
          <w:rFonts w:cs="Arial"/>
          <w:szCs w:val="22"/>
          <w:lang w:val="pl-PL"/>
        </w:rPr>
        <w:t xml:space="preserve">o wykonania Umowy w wysokości </w:t>
      </w:r>
      <w:r w:rsidR="00697E24" w:rsidRPr="0057527A">
        <w:rPr>
          <w:rFonts w:cs="Arial"/>
          <w:szCs w:val="22"/>
          <w:lang w:val="pl-PL"/>
        </w:rPr>
        <w:t>10</w:t>
      </w:r>
      <w:r w:rsidR="00334511" w:rsidRPr="0057527A">
        <w:rPr>
          <w:rFonts w:cs="Arial"/>
          <w:szCs w:val="22"/>
          <w:lang w:val="pl-PL"/>
        </w:rPr>
        <w:t xml:space="preserve">% (słownie: </w:t>
      </w:r>
      <w:r w:rsidR="00697E24" w:rsidRPr="0057527A">
        <w:rPr>
          <w:rFonts w:cs="Arial"/>
          <w:szCs w:val="22"/>
          <w:lang w:val="pl-PL"/>
        </w:rPr>
        <w:t xml:space="preserve">dziesięć </w:t>
      </w:r>
      <w:r w:rsidRPr="0057527A">
        <w:rPr>
          <w:rFonts w:cs="Arial"/>
          <w:szCs w:val="22"/>
          <w:lang w:val="pl-PL"/>
        </w:rPr>
        <w:t xml:space="preserve">procent) </w:t>
      </w:r>
      <w:r w:rsidR="005D3C86" w:rsidRPr="0057527A">
        <w:rPr>
          <w:rFonts w:cs="Arial"/>
          <w:szCs w:val="22"/>
          <w:lang w:val="pl-PL"/>
        </w:rPr>
        <w:t>W</w:t>
      </w:r>
      <w:r w:rsidRPr="0057527A">
        <w:rPr>
          <w:rFonts w:cs="Arial"/>
          <w:szCs w:val="22"/>
          <w:lang w:val="pl-PL"/>
        </w:rPr>
        <w:t xml:space="preserve">ynagrodzenia </w:t>
      </w:r>
      <w:r w:rsidR="00CC501A" w:rsidRPr="0057527A">
        <w:rPr>
          <w:rFonts w:cs="Arial"/>
          <w:szCs w:val="22"/>
          <w:lang w:val="pl-PL"/>
        </w:rPr>
        <w:t>brutto</w:t>
      </w:r>
      <w:r w:rsidRPr="0057527A">
        <w:rPr>
          <w:rFonts w:cs="Arial"/>
          <w:szCs w:val="22"/>
          <w:lang w:val="pl-PL"/>
        </w:rPr>
        <w:t xml:space="preserve"> </w:t>
      </w:r>
      <w:r w:rsidRPr="00100AFC">
        <w:rPr>
          <w:rFonts w:cs="Arial"/>
          <w:szCs w:val="22"/>
          <w:lang w:val="pl-PL"/>
        </w:rPr>
        <w:t>(dalej „</w:t>
      </w:r>
      <w:r w:rsidRPr="00100AFC">
        <w:rPr>
          <w:rFonts w:cs="Arial"/>
          <w:b/>
          <w:szCs w:val="22"/>
          <w:lang w:val="pl-PL"/>
        </w:rPr>
        <w:t>Gwarancja Dobrego Wykonania Umowy</w:t>
      </w:r>
      <w:r w:rsidRPr="00100AFC">
        <w:rPr>
          <w:rFonts w:cs="Arial"/>
          <w:szCs w:val="22"/>
          <w:lang w:val="pl-PL"/>
        </w:rPr>
        <w:t xml:space="preserve">”), tj. kwotę </w:t>
      </w:r>
      <w:r w:rsidRPr="00100AFC">
        <w:rPr>
          <w:rFonts w:cs="Arial"/>
          <w:szCs w:val="22"/>
          <w:lang w:val="pl-PL"/>
        </w:rPr>
        <w:tab/>
        <w:t>………………. złotych netto, w formie wskazanej w dokumentacji przetargowej.</w:t>
      </w:r>
    </w:p>
    <w:p w14:paraId="3C784BA1" w14:textId="77777777" w:rsidR="00D051A9" w:rsidRPr="00100AFC" w:rsidRDefault="00D051A9" w:rsidP="00FD4089">
      <w:pPr>
        <w:pStyle w:val="Nagwek2"/>
        <w:spacing w:before="0" w:after="0" w:line="304" w:lineRule="exact"/>
        <w:rPr>
          <w:rFonts w:cs="Arial"/>
          <w:b/>
          <w:szCs w:val="22"/>
          <w:lang w:val="pl-PL"/>
        </w:rPr>
      </w:pPr>
      <w:r w:rsidRPr="00100AFC">
        <w:rPr>
          <w:rFonts w:cs="Arial"/>
          <w:szCs w:val="22"/>
          <w:lang w:val="pl-PL"/>
        </w:rPr>
        <w:t xml:space="preserve"> W przypadku, kiedy Gwarancja Dobrego Wykonania Umowy zostanie wniesiona przez Wykonawcę w formie gwarancji bankowej lub ubezpieczeniowej, Gwarancja Dobrego </w:t>
      </w:r>
      <w:r w:rsidRPr="00100AFC">
        <w:rPr>
          <w:rFonts w:cs="Arial"/>
          <w:szCs w:val="22"/>
          <w:lang w:val="pl-PL"/>
        </w:rPr>
        <w:lastRenderedPageBreak/>
        <w:t>Wykonania Umowy powinna być przedłożona Zam</w:t>
      </w:r>
      <w:r w:rsidR="00DF7F56" w:rsidRPr="00100AFC">
        <w:rPr>
          <w:rFonts w:cs="Arial"/>
          <w:szCs w:val="22"/>
          <w:lang w:val="pl-PL"/>
        </w:rPr>
        <w:t>awiającemu w formie wskazanej w </w:t>
      </w:r>
      <w:r w:rsidR="00ED4C20" w:rsidRPr="00100AFC">
        <w:rPr>
          <w:rFonts w:cs="Arial"/>
          <w:szCs w:val="22"/>
          <w:lang w:val="pl-PL"/>
        </w:rPr>
        <w:t>Załączniku nr 4</w:t>
      </w:r>
      <w:r w:rsidRPr="00100AFC">
        <w:rPr>
          <w:rFonts w:cs="Arial"/>
          <w:szCs w:val="22"/>
          <w:lang w:val="pl-PL"/>
        </w:rPr>
        <w:t xml:space="preserve"> do Umowy. </w:t>
      </w:r>
    </w:p>
    <w:p w14:paraId="6DFA3BB9" w14:textId="77777777"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t xml:space="preserve">Gwarancja Dobrego Wykonania Umowy służy pokryciu roszczeń z tytułu niewykonania lub nienależytego wykonania Umowy. </w:t>
      </w:r>
    </w:p>
    <w:p w14:paraId="33D2190D" w14:textId="77777777" w:rsidR="00D051A9" w:rsidRPr="00100AFC" w:rsidRDefault="00D051A9" w:rsidP="00FD4089">
      <w:pPr>
        <w:pStyle w:val="Nagwek2"/>
        <w:spacing w:before="0" w:after="0" w:line="304" w:lineRule="exact"/>
        <w:rPr>
          <w:rFonts w:cs="Arial"/>
          <w:b/>
          <w:szCs w:val="22"/>
          <w:lang w:val="pl-PL"/>
        </w:rPr>
      </w:pPr>
      <w:r w:rsidRPr="00100AFC">
        <w:rPr>
          <w:rFonts w:cs="Arial"/>
          <w:szCs w:val="22"/>
          <w:lang w:val="pl-PL"/>
        </w:rPr>
        <w:t>Zamawiający zwróci Wykonawcy zabezpieczen</w:t>
      </w:r>
      <w:r w:rsidR="00237E14" w:rsidRPr="00100AFC">
        <w:rPr>
          <w:rFonts w:cs="Arial"/>
          <w:szCs w:val="22"/>
          <w:lang w:val="pl-PL"/>
        </w:rPr>
        <w:t>ie należytego wykonania Umowy w </w:t>
      </w:r>
      <w:r w:rsidRPr="00100AFC">
        <w:rPr>
          <w:rFonts w:cs="Arial"/>
          <w:szCs w:val="22"/>
          <w:lang w:val="pl-PL"/>
        </w:rPr>
        <w:t>następujących częściach i terminach:</w:t>
      </w:r>
    </w:p>
    <w:p w14:paraId="1E17D07B" w14:textId="77777777" w:rsidR="00D051A9" w:rsidRPr="00100AFC" w:rsidRDefault="00D051A9" w:rsidP="00FD4089">
      <w:pPr>
        <w:pStyle w:val="Nagwek2"/>
        <w:numPr>
          <w:ilvl w:val="2"/>
          <w:numId w:val="1"/>
        </w:numPr>
        <w:spacing w:before="0" w:after="0" w:line="304" w:lineRule="exact"/>
        <w:rPr>
          <w:rFonts w:cs="Arial"/>
          <w:b/>
          <w:szCs w:val="22"/>
          <w:lang w:val="pl-PL"/>
        </w:rPr>
      </w:pPr>
      <w:r w:rsidRPr="00100AFC">
        <w:rPr>
          <w:rFonts w:cs="Arial"/>
          <w:szCs w:val="22"/>
          <w:lang w:val="pl-PL"/>
        </w:rPr>
        <w:t>w wysokości 70% (słownie: siedemdziesiąt procent) zabezpieczenia należytego wykonania Umowy - w terminie 30 dni od dnia wykonania Przedmiotu Umowy i uznania go przez Zamawiającego za należycie wykonany,</w:t>
      </w:r>
    </w:p>
    <w:p w14:paraId="12A5C079" w14:textId="77777777" w:rsidR="00D051A9" w:rsidRDefault="00D051A9" w:rsidP="00FD4089">
      <w:pPr>
        <w:pStyle w:val="Nagwek2"/>
        <w:numPr>
          <w:ilvl w:val="2"/>
          <w:numId w:val="1"/>
        </w:numPr>
        <w:spacing w:before="0" w:after="0" w:line="304" w:lineRule="exact"/>
        <w:rPr>
          <w:rFonts w:cs="Arial"/>
          <w:szCs w:val="22"/>
          <w:lang w:val="pl-PL"/>
        </w:rPr>
      </w:pPr>
      <w:r w:rsidRPr="00100AFC">
        <w:rPr>
          <w:rFonts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111084AD" w14:textId="77777777" w:rsidR="00651953" w:rsidRPr="00651953" w:rsidRDefault="00651953" w:rsidP="00651953">
      <w:pPr>
        <w:pStyle w:val="Nagwek2"/>
        <w:tabs>
          <w:tab w:val="clear" w:pos="709"/>
          <w:tab w:val="num" w:pos="993"/>
        </w:tabs>
        <w:spacing w:before="0" w:after="0" w:line="304" w:lineRule="exact"/>
        <w:ind w:left="0" w:firstLine="0"/>
        <w:rPr>
          <w:rFonts w:cs="Arial"/>
          <w:szCs w:val="22"/>
          <w:lang w:val="pl-PL"/>
        </w:rPr>
      </w:pPr>
      <w:r w:rsidRPr="00651953">
        <w:rPr>
          <w:rFonts w:cs="Arial"/>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w:t>
      </w:r>
      <w:bookmarkStart w:id="7" w:name="_GoBack"/>
      <w:bookmarkEnd w:id="7"/>
      <w:r w:rsidRPr="00651953">
        <w:rPr>
          <w:rFonts w:cs="Arial"/>
          <w:lang w:val="pl-PL"/>
        </w:rPr>
        <w:t xml:space="preserve">go obszar działania obejmuje co najmniej terytorium Polski i który posiada na terytorium Polski swą siedzibę, na kwotę minimum 5.000.000,00 zł (słownie: pięć milionów złotych). </w:t>
      </w:r>
      <w:r w:rsidRPr="00651953">
        <w:rPr>
          <w:rFonts w:cs="Arial"/>
          <w:szCs w:val="22"/>
          <w:lang w:val="pl-PL"/>
        </w:rPr>
        <w:t>Szczegółowe warunki dotyczące ubezpieczenia odpowiedzialności cywilnej zawarte są w Załączniku nr 6 do Umowy.</w:t>
      </w:r>
    </w:p>
    <w:p w14:paraId="41BE9406" w14:textId="77777777" w:rsidR="00651953" w:rsidRPr="00651953" w:rsidRDefault="00651953" w:rsidP="00651953">
      <w:pPr>
        <w:pStyle w:val="Nagwek2"/>
        <w:tabs>
          <w:tab w:val="clear" w:pos="709"/>
          <w:tab w:val="num" w:pos="993"/>
        </w:tabs>
        <w:spacing w:before="0" w:after="0" w:line="304" w:lineRule="exact"/>
        <w:ind w:left="0" w:firstLine="0"/>
        <w:rPr>
          <w:rFonts w:cs="Arial"/>
          <w:szCs w:val="22"/>
          <w:lang w:val="pl-PL"/>
        </w:rPr>
      </w:pPr>
      <w:r w:rsidRPr="00651953">
        <w:rPr>
          <w:rFonts w:cs="Arial"/>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727CCA80" w14:textId="77777777" w:rsidR="00651953" w:rsidRPr="00651953" w:rsidRDefault="00651953" w:rsidP="00651953">
      <w:pPr>
        <w:pStyle w:val="Tekstpodstawowy"/>
        <w:rPr>
          <w:lang w:eastAsia="en-US"/>
        </w:rPr>
      </w:pPr>
    </w:p>
    <w:p w14:paraId="7BD5A7DD" w14:textId="77777777" w:rsidR="00237E14" w:rsidRPr="00100AFC" w:rsidRDefault="00237E14" w:rsidP="00FD4089">
      <w:pPr>
        <w:pStyle w:val="Tekstpodstawowy"/>
        <w:spacing w:after="0" w:line="304" w:lineRule="exact"/>
        <w:rPr>
          <w:rFonts w:ascii="Arial" w:hAnsi="Arial" w:cs="Arial"/>
          <w:sz w:val="22"/>
          <w:szCs w:val="22"/>
          <w:lang w:eastAsia="en-US"/>
        </w:rPr>
      </w:pPr>
    </w:p>
    <w:p w14:paraId="4E95B52E" w14:textId="77777777" w:rsidR="00D051A9" w:rsidRPr="00100AFC" w:rsidRDefault="00D051A9" w:rsidP="00FD4089">
      <w:pPr>
        <w:pStyle w:val="Nagwek1"/>
        <w:spacing w:before="0" w:after="0" w:line="304" w:lineRule="exact"/>
        <w:rPr>
          <w:bCs w:val="0"/>
          <w:szCs w:val="22"/>
        </w:rPr>
      </w:pPr>
      <w:r w:rsidRPr="00100AFC">
        <w:rPr>
          <w:bCs w:val="0"/>
          <w:szCs w:val="22"/>
        </w:rPr>
        <w:t>OSOBY ODPOWIEDZIALNE ZA REALIZACJĘ UMOWY</w:t>
      </w:r>
    </w:p>
    <w:p w14:paraId="60549521" w14:textId="77777777" w:rsidR="00D051A9" w:rsidRPr="00100AFC" w:rsidRDefault="00D051A9" w:rsidP="00FD4089">
      <w:pPr>
        <w:pStyle w:val="Nagwek2"/>
        <w:spacing w:before="0" w:after="0" w:line="304" w:lineRule="exact"/>
        <w:rPr>
          <w:rFonts w:cs="Arial"/>
          <w:szCs w:val="22"/>
        </w:rPr>
      </w:pPr>
      <w:r w:rsidRPr="00100AFC">
        <w:rPr>
          <w:rFonts w:cs="Arial"/>
          <w:szCs w:val="22"/>
        </w:rPr>
        <w:t>Zamawiający wyznacza niniejszym:</w:t>
      </w:r>
    </w:p>
    <w:p w14:paraId="27E9F0A7" w14:textId="77777777" w:rsidR="00D051A9" w:rsidRPr="00100AFC" w:rsidRDefault="00D051A9" w:rsidP="00FD4089">
      <w:pPr>
        <w:pStyle w:val="Nagwek2"/>
        <w:numPr>
          <w:ilvl w:val="0"/>
          <w:numId w:val="0"/>
        </w:numPr>
        <w:spacing w:before="0" w:after="0" w:line="304" w:lineRule="exact"/>
        <w:ind w:left="709"/>
        <w:rPr>
          <w:rStyle w:val="Nagwek3Znak"/>
          <w:rFonts w:eastAsia="Calibri"/>
          <w:szCs w:val="22"/>
          <w:lang w:val="pl-PL"/>
        </w:rPr>
      </w:pPr>
      <w:r w:rsidRPr="00100AFC">
        <w:rPr>
          <w:rStyle w:val="Nagwek3Znak"/>
          <w:rFonts w:eastAsia="Calibri"/>
          <w:b/>
          <w:szCs w:val="22"/>
          <w:lang w:val="pl-PL"/>
        </w:rPr>
        <w:t>Imię i nazwisko</w:t>
      </w:r>
      <w:r w:rsidRPr="00100AFC">
        <w:rPr>
          <w:rStyle w:val="Nagwek3Znak"/>
          <w:rFonts w:eastAsia="Calibri"/>
          <w:szCs w:val="22"/>
          <w:lang w:val="pl-PL"/>
        </w:rPr>
        <w:t>:[●], tel.: [●], email: [●]</w:t>
      </w:r>
    </w:p>
    <w:p w14:paraId="54C1EC17" w14:textId="77777777" w:rsidR="00D051A9" w:rsidRPr="00100AFC" w:rsidRDefault="00D051A9" w:rsidP="00FD4089">
      <w:pPr>
        <w:pStyle w:val="Nagwek2"/>
        <w:numPr>
          <w:ilvl w:val="0"/>
          <w:numId w:val="0"/>
        </w:numPr>
        <w:spacing w:before="0" w:after="0" w:line="304" w:lineRule="exact"/>
        <w:ind w:left="709"/>
        <w:rPr>
          <w:rFonts w:cs="Arial"/>
          <w:szCs w:val="22"/>
          <w:lang w:val="pl-PL"/>
        </w:rPr>
      </w:pPr>
      <w:r w:rsidRPr="00100AFC">
        <w:rPr>
          <w:rFonts w:cs="Arial"/>
          <w:szCs w:val="22"/>
          <w:lang w:val="pl-PL"/>
        </w:rPr>
        <w:t xml:space="preserve">oraz </w:t>
      </w:r>
    </w:p>
    <w:p w14:paraId="2E8B1BC1" w14:textId="77777777" w:rsidR="00D051A9" w:rsidRPr="00100AFC" w:rsidRDefault="00D051A9" w:rsidP="00FD4089">
      <w:pPr>
        <w:pStyle w:val="Nagwek2"/>
        <w:numPr>
          <w:ilvl w:val="0"/>
          <w:numId w:val="0"/>
        </w:numPr>
        <w:spacing w:before="0" w:after="0" w:line="304" w:lineRule="exact"/>
        <w:ind w:left="709"/>
        <w:rPr>
          <w:rFonts w:eastAsia="Calibri" w:cs="Arial"/>
          <w:szCs w:val="22"/>
          <w:lang w:val="pl-PL"/>
        </w:rPr>
      </w:pPr>
      <w:r w:rsidRPr="00100AFC">
        <w:rPr>
          <w:rStyle w:val="Nagwek3Znak"/>
          <w:rFonts w:eastAsia="Calibri"/>
          <w:b/>
          <w:szCs w:val="22"/>
          <w:lang w:val="pl-PL"/>
        </w:rPr>
        <w:t>Imię i nazwisko</w:t>
      </w:r>
      <w:r w:rsidRPr="00100AFC">
        <w:rPr>
          <w:rStyle w:val="Nagwek3Znak"/>
          <w:rFonts w:eastAsia="Calibri"/>
          <w:szCs w:val="22"/>
          <w:lang w:val="pl-PL"/>
        </w:rPr>
        <w:t>:[●], tel.: [●], email: [●]</w:t>
      </w:r>
    </w:p>
    <w:p w14:paraId="29B47615" w14:textId="77777777" w:rsidR="00D051A9" w:rsidRPr="00100AFC" w:rsidRDefault="00D051A9" w:rsidP="00FD4089">
      <w:pPr>
        <w:pStyle w:val="Nagwek2"/>
        <w:numPr>
          <w:ilvl w:val="0"/>
          <w:numId w:val="0"/>
        </w:numPr>
        <w:spacing w:before="0" w:after="0" w:line="304" w:lineRule="exact"/>
        <w:ind w:left="709"/>
        <w:rPr>
          <w:rFonts w:cs="Arial"/>
          <w:szCs w:val="22"/>
          <w:lang w:val="pl-PL"/>
        </w:rPr>
      </w:pPr>
      <w:r w:rsidRPr="00100AFC">
        <w:rPr>
          <w:rFonts w:cs="Arial"/>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100AFC">
        <w:rPr>
          <w:rFonts w:cs="Arial"/>
          <w:b/>
          <w:szCs w:val="22"/>
          <w:lang w:val="pl-PL"/>
        </w:rPr>
        <w:t>Pełnomocnikami Zamawiającego</w:t>
      </w:r>
      <w:r w:rsidRPr="00100AFC">
        <w:rPr>
          <w:rFonts w:cs="Arial"/>
          <w:szCs w:val="22"/>
          <w:lang w:val="pl-PL"/>
        </w:rPr>
        <w:t>” lub z osobna "</w:t>
      </w:r>
      <w:r w:rsidRPr="00100AFC">
        <w:rPr>
          <w:rFonts w:cs="Arial"/>
          <w:b/>
          <w:szCs w:val="22"/>
          <w:lang w:val="pl-PL"/>
        </w:rPr>
        <w:t>Pełnomocnikiem Zamawiającego</w:t>
      </w:r>
      <w:r w:rsidRPr="00100AFC">
        <w:rPr>
          <w:rFonts w:cs="Arial"/>
          <w:szCs w:val="22"/>
          <w:lang w:val="pl-PL"/>
        </w:rPr>
        <w:t>"). Pełnomocnicy Zamawiającego nie są uprawnieni do podejmowania czynności oraz składania oświadczeń woli, które skutkowałyby jakąkolwiek zmianą Umowy.</w:t>
      </w:r>
    </w:p>
    <w:p w14:paraId="0B22DB99" w14:textId="77777777" w:rsidR="00D051A9" w:rsidRPr="00100AFC" w:rsidRDefault="00D051A9" w:rsidP="00FD4089">
      <w:pPr>
        <w:pStyle w:val="Nagwek2"/>
        <w:spacing w:before="0" w:after="0" w:line="304" w:lineRule="exact"/>
        <w:rPr>
          <w:rFonts w:cs="Arial"/>
          <w:szCs w:val="22"/>
        </w:rPr>
      </w:pPr>
      <w:r w:rsidRPr="00100AFC">
        <w:rPr>
          <w:rFonts w:cs="Arial"/>
          <w:szCs w:val="22"/>
        </w:rPr>
        <w:t>Wykonawca wyznacza niniejszym:</w:t>
      </w:r>
    </w:p>
    <w:p w14:paraId="534F397F" w14:textId="77777777" w:rsidR="00D051A9" w:rsidRPr="00100AFC" w:rsidRDefault="00D051A9" w:rsidP="00FD4089">
      <w:pPr>
        <w:pStyle w:val="Nagwek2"/>
        <w:numPr>
          <w:ilvl w:val="0"/>
          <w:numId w:val="0"/>
        </w:numPr>
        <w:spacing w:before="0" w:after="0" w:line="304" w:lineRule="exact"/>
        <w:ind w:left="709"/>
        <w:rPr>
          <w:rStyle w:val="Nagwek3Znak"/>
          <w:rFonts w:eastAsia="Calibri"/>
          <w:szCs w:val="22"/>
          <w:lang w:val="pl-PL"/>
        </w:rPr>
      </w:pPr>
      <w:r w:rsidRPr="00100AFC">
        <w:rPr>
          <w:rStyle w:val="Nagwek3Znak"/>
          <w:rFonts w:eastAsia="Calibri"/>
          <w:b/>
          <w:szCs w:val="22"/>
          <w:lang w:val="pl-PL"/>
        </w:rPr>
        <w:t>Imię i nazwisko</w:t>
      </w:r>
      <w:r w:rsidRPr="00100AFC">
        <w:rPr>
          <w:rStyle w:val="Nagwek3Znak"/>
          <w:rFonts w:eastAsia="Calibri"/>
          <w:szCs w:val="22"/>
          <w:lang w:val="pl-PL"/>
        </w:rPr>
        <w:t>:[●], tel.: [●], email: [●]</w:t>
      </w:r>
    </w:p>
    <w:p w14:paraId="215DB0D4" w14:textId="77777777" w:rsidR="00D051A9" w:rsidRPr="00100AFC" w:rsidRDefault="00D051A9" w:rsidP="00FD4089">
      <w:pPr>
        <w:pStyle w:val="Nagwek2"/>
        <w:numPr>
          <w:ilvl w:val="0"/>
          <w:numId w:val="0"/>
        </w:numPr>
        <w:spacing w:before="0" w:after="0" w:line="304" w:lineRule="exact"/>
        <w:ind w:left="709"/>
        <w:rPr>
          <w:rFonts w:cs="Arial"/>
          <w:szCs w:val="22"/>
          <w:lang w:val="pl-PL"/>
        </w:rPr>
      </w:pPr>
      <w:r w:rsidRPr="00100AFC">
        <w:rPr>
          <w:rFonts w:cs="Arial"/>
          <w:szCs w:val="22"/>
          <w:lang w:val="pl-PL"/>
        </w:rPr>
        <w:t xml:space="preserve">oraz </w:t>
      </w:r>
    </w:p>
    <w:p w14:paraId="225579E0" w14:textId="77777777" w:rsidR="00D051A9" w:rsidRPr="00100AFC" w:rsidRDefault="00D051A9" w:rsidP="00FD4089">
      <w:pPr>
        <w:pStyle w:val="Nagwek2"/>
        <w:numPr>
          <w:ilvl w:val="0"/>
          <w:numId w:val="0"/>
        </w:numPr>
        <w:spacing w:before="0" w:after="0" w:line="304" w:lineRule="exact"/>
        <w:ind w:left="709"/>
        <w:rPr>
          <w:rStyle w:val="Nagwek3Znak"/>
          <w:rFonts w:eastAsia="Calibri"/>
          <w:szCs w:val="22"/>
          <w:lang w:val="pl-PL"/>
        </w:rPr>
      </w:pPr>
      <w:r w:rsidRPr="00100AFC">
        <w:rPr>
          <w:rStyle w:val="Nagwek3Znak"/>
          <w:rFonts w:eastAsia="Calibri"/>
          <w:b/>
          <w:szCs w:val="22"/>
          <w:lang w:val="pl-PL"/>
        </w:rPr>
        <w:t>Imię i nazwisko</w:t>
      </w:r>
      <w:r w:rsidRPr="00100AFC">
        <w:rPr>
          <w:rStyle w:val="Nagwek3Znak"/>
          <w:rFonts w:eastAsia="Calibri"/>
          <w:szCs w:val="22"/>
          <w:lang w:val="pl-PL"/>
        </w:rPr>
        <w:t>:[●], tel.: [●], email: [●]</w:t>
      </w:r>
    </w:p>
    <w:p w14:paraId="44315D71" w14:textId="77777777" w:rsidR="00D051A9" w:rsidRPr="00100AFC" w:rsidRDefault="00D051A9" w:rsidP="00FD4089">
      <w:pPr>
        <w:pStyle w:val="Nagwek2"/>
        <w:numPr>
          <w:ilvl w:val="0"/>
          <w:numId w:val="0"/>
        </w:numPr>
        <w:spacing w:before="0" w:after="0" w:line="304" w:lineRule="exact"/>
        <w:ind w:left="709"/>
        <w:rPr>
          <w:rFonts w:cs="Arial"/>
          <w:szCs w:val="22"/>
          <w:lang w:val="pl-PL"/>
        </w:rPr>
      </w:pPr>
      <w:r w:rsidRPr="00100AFC">
        <w:rPr>
          <w:rFonts w:cs="Arial"/>
          <w:szCs w:val="22"/>
          <w:lang w:val="pl-PL"/>
        </w:rPr>
        <w:t xml:space="preserve">jako osoby uprawnione do reprezentowania Wykonawcy w celu składania w jego imieniu wszelkich oświadczeń objętych Umową, koordynowania obowiązków nałożonych Umową na </w:t>
      </w:r>
      <w:r w:rsidRPr="00100AFC">
        <w:rPr>
          <w:rFonts w:cs="Arial"/>
          <w:szCs w:val="22"/>
          <w:lang w:val="pl-PL"/>
        </w:rPr>
        <w:lastRenderedPageBreak/>
        <w:t>Wykonawcę oraz reprezentowania Wykonawcy w stosunkach z Zamawiającym oraz podwykonawcami, w tym do przyjmowania pochodzących od tych podmiotów oświadczeń woli (dalej łącznie zwani "</w:t>
      </w:r>
      <w:r w:rsidRPr="00100AFC">
        <w:rPr>
          <w:rFonts w:cs="Arial"/>
          <w:b/>
          <w:szCs w:val="22"/>
          <w:lang w:val="pl-PL"/>
        </w:rPr>
        <w:t>Pełnomocnikami Wykonawcy</w:t>
      </w:r>
      <w:r w:rsidRPr="00100AFC">
        <w:rPr>
          <w:rFonts w:cs="Arial"/>
          <w:szCs w:val="22"/>
          <w:lang w:val="pl-PL"/>
        </w:rPr>
        <w:t>" lub z osobna „Pełnomocnikiem Wykonawcy”). Pełnomocnicy Wykonawcy nie są uprawnieni do podejmowania czynności oraz składania oświadczeń woli, które skutkowałyby jakąkolwiek zmianą Umowy.</w:t>
      </w:r>
    </w:p>
    <w:p w14:paraId="34DA9470" w14:textId="77777777"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t>Zmiana przedstawicieli Stron wskazanych powyżej nie wymaga sporządzenia aneksu do Umowy, lecz jedynie pisemnego powiadomienia drugiej Strony.</w:t>
      </w:r>
    </w:p>
    <w:p w14:paraId="407D651A" w14:textId="77777777"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t>Pełnomocnicy Zamawiającego i Wykonawcy odbywać będą spotkania w celu zapewnienia prawidłowej realizacji Umowy.</w:t>
      </w:r>
    </w:p>
    <w:p w14:paraId="259C7D2D" w14:textId="77777777"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t>W zakresach określonych w pkt 1 i 2 Umowy kontrola Usług będzie sprawowana również przez:</w:t>
      </w:r>
    </w:p>
    <w:p w14:paraId="7F7ADBF2" w14:textId="77777777" w:rsidR="00D051A9" w:rsidRPr="00100AFC" w:rsidRDefault="00D051A9" w:rsidP="00FD4089">
      <w:pPr>
        <w:pStyle w:val="Nagwek3"/>
        <w:spacing w:before="0" w:after="0" w:line="304" w:lineRule="exact"/>
        <w:rPr>
          <w:szCs w:val="22"/>
          <w:lang w:val="pl-PL"/>
        </w:rPr>
      </w:pPr>
      <w:r w:rsidRPr="00100AFC">
        <w:rPr>
          <w:szCs w:val="22"/>
          <w:lang w:val="pl-PL"/>
        </w:rPr>
        <w:t>Służby techniczne Zamawiającego– w zakresie operacyjnym,</w:t>
      </w:r>
    </w:p>
    <w:p w14:paraId="2754C063" w14:textId="77777777" w:rsidR="00D051A9" w:rsidRPr="00100AFC" w:rsidRDefault="00D051A9" w:rsidP="00FD4089">
      <w:pPr>
        <w:pStyle w:val="Nagwek3"/>
        <w:spacing w:before="0" w:after="0" w:line="304" w:lineRule="exact"/>
        <w:rPr>
          <w:szCs w:val="22"/>
          <w:lang w:val="pl-PL"/>
        </w:rPr>
      </w:pPr>
      <w:r w:rsidRPr="00100AFC">
        <w:rPr>
          <w:szCs w:val="22"/>
          <w:lang w:val="pl-PL"/>
        </w:rPr>
        <w:t>Służby BHP, i służby ochrony środowiska Zamawiającego.</w:t>
      </w:r>
    </w:p>
    <w:p w14:paraId="796557F9" w14:textId="77777777" w:rsidR="00D051A9" w:rsidRPr="00100AFC" w:rsidRDefault="00D051A9" w:rsidP="00FD4089">
      <w:pPr>
        <w:pStyle w:val="Nagwek3"/>
        <w:spacing w:before="0" w:after="0" w:line="304" w:lineRule="exact"/>
        <w:rPr>
          <w:szCs w:val="22"/>
          <w:lang w:val="pl-PL"/>
        </w:rPr>
      </w:pPr>
      <w:r w:rsidRPr="00100AFC">
        <w:rPr>
          <w:szCs w:val="22"/>
          <w:lang w:val="pl-PL"/>
        </w:rPr>
        <w:t>Służby wskazane przez Zamawiającego – w zakresie ochrony przeciwpożarowej oraz ochrony osób i mienia.</w:t>
      </w:r>
    </w:p>
    <w:p w14:paraId="3FECECA2" w14:textId="77777777" w:rsidR="00D051A9" w:rsidRPr="00100AFC" w:rsidRDefault="00D051A9" w:rsidP="00FD4089">
      <w:pPr>
        <w:pStyle w:val="Nagwek2"/>
        <w:spacing w:before="0" w:after="0" w:line="304" w:lineRule="exact"/>
        <w:rPr>
          <w:rFonts w:cs="Arial"/>
          <w:b/>
          <w:bCs w:val="0"/>
          <w:iCs w:val="0"/>
          <w:szCs w:val="22"/>
          <w:lang w:val="pl-PL"/>
        </w:rPr>
      </w:pPr>
      <w:r w:rsidRPr="00100AFC">
        <w:rPr>
          <w:rFonts w:cs="Arial"/>
          <w:szCs w:val="22"/>
          <w:lang w:val="pl-PL"/>
        </w:rPr>
        <w:t>Zasadniczo Wykonawca powierza wykonania Umowy osobie trzeciej w zakresie wskazanym w Ofercie.</w:t>
      </w:r>
    </w:p>
    <w:p w14:paraId="7F3EE262" w14:textId="77777777" w:rsidR="00D051A9" w:rsidRPr="00100AFC" w:rsidRDefault="00D051A9" w:rsidP="00FD4089">
      <w:pPr>
        <w:pStyle w:val="Nagwek2"/>
        <w:spacing w:before="0" w:after="0" w:line="304" w:lineRule="exact"/>
        <w:rPr>
          <w:rFonts w:cs="Arial"/>
          <w:b/>
          <w:szCs w:val="22"/>
          <w:lang w:val="pl-PL"/>
        </w:rPr>
      </w:pPr>
      <w:r w:rsidRPr="00100AFC">
        <w:rPr>
          <w:rFonts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7FBA25" w14:textId="77777777" w:rsidR="00D051A9" w:rsidRPr="00100AFC" w:rsidRDefault="00D051A9" w:rsidP="00FD4089">
      <w:pPr>
        <w:pStyle w:val="Nagwek2"/>
        <w:spacing w:before="0" w:after="0" w:line="304" w:lineRule="exact"/>
        <w:rPr>
          <w:rFonts w:cs="Arial"/>
          <w:b/>
          <w:bCs w:val="0"/>
          <w:iCs w:val="0"/>
          <w:szCs w:val="22"/>
          <w:lang w:val="pl-PL"/>
        </w:rPr>
      </w:pPr>
      <w:r w:rsidRPr="00100AFC">
        <w:rPr>
          <w:rFonts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114F0B1" w14:textId="77777777" w:rsidR="00D051A9" w:rsidRPr="00100AFC" w:rsidRDefault="00D051A9" w:rsidP="00FD4089">
      <w:pPr>
        <w:pStyle w:val="Nagwek2"/>
        <w:spacing w:before="0" w:after="0" w:line="304" w:lineRule="exact"/>
        <w:rPr>
          <w:rFonts w:cs="Arial"/>
          <w:b/>
          <w:bCs w:val="0"/>
          <w:iCs w:val="0"/>
          <w:szCs w:val="22"/>
          <w:lang w:val="pl-PL"/>
        </w:rPr>
      </w:pPr>
      <w:r w:rsidRPr="00100AFC">
        <w:rPr>
          <w:rFonts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B626236" w14:textId="77777777" w:rsidR="00D051A9" w:rsidRPr="00100AFC" w:rsidRDefault="00D051A9" w:rsidP="00FD4089">
      <w:pPr>
        <w:pStyle w:val="Nagwek2"/>
        <w:spacing w:before="0" w:after="0" w:line="304" w:lineRule="exact"/>
        <w:rPr>
          <w:rFonts w:cs="Arial"/>
          <w:b/>
          <w:bCs w:val="0"/>
          <w:iCs w:val="0"/>
          <w:szCs w:val="22"/>
          <w:lang w:val="pl-PL"/>
        </w:rPr>
      </w:pPr>
      <w:r w:rsidRPr="00100AFC">
        <w:rPr>
          <w:rFonts w:cs="Arial"/>
          <w:szCs w:val="22"/>
          <w:lang w:val="pl-PL"/>
        </w:rPr>
        <w:t>Powierzenie wykonania części zamówienia podwykonawcom nie zwalnia Wykonawcy z odpowiedzialności za należyte wykonanie tego zamówienia.</w:t>
      </w:r>
    </w:p>
    <w:p w14:paraId="285E7608" w14:textId="77777777"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t>Lista Podwykonawcó</w:t>
      </w:r>
      <w:r w:rsidR="00ED4C20" w:rsidRPr="00100AFC">
        <w:rPr>
          <w:rFonts w:cs="Arial"/>
          <w:szCs w:val="22"/>
          <w:lang w:val="pl-PL"/>
        </w:rPr>
        <w:t>w znajduje się w Załączniku nr 5</w:t>
      </w:r>
      <w:r w:rsidRPr="00100AFC">
        <w:rPr>
          <w:rFonts w:cs="Arial"/>
          <w:szCs w:val="22"/>
          <w:lang w:val="pl-PL"/>
        </w:rPr>
        <w:t xml:space="preserve"> do Umowy.</w:t>
      </w:r>
    </w:p>
    <w:p w14:paraId="4AE2C9AA" w14:textId="77777777" w:rsidR="00237E14" w:rsidRPr="00100AFC" w:rsidRDefault="00237E14" w:rsidP="00FD4089">
      <w:pPr>
        <w:pStyle w:val="Tekstpodstawowy"/>
        <w:spacing w:after="0" w:line="304" w:lineRule="exact"/>
        <w:rPr>
          <w:rFonts w:ascii="Arial" w:hAnsi="Arial" w:cs="Arial"/>
          <w:sz w:val="22"/>
          <w:szCs w:val="22"/>
          <w:lang w:eastAsia="en-US"/>
        </w:rPr>
      </w:pPr>
    </w:p>
    <w:p w14:paraId="795F5C27" w14:textId="77777777" w:rsidR="00D051A9" w:rsidRPr="00100AFC" w:rsidRDefault="00D051A9" w:rsidP="00FD4089">
      <w:pPr>
        <w:pStyle w:val="Nagwek1"/>
        <w:spacing w:before="0" w:after="0" w:line="304" w:lineRule="exact"/>
        <w:rPr>
          <w:szCs w:val="22"/>
        </w:rPr>
      </w:pPr>
      <w:bookmarkStart w:id="8" w:name="_OGÓLNE_WARUNKI_ZAKUPU"/>
      <w:bookmarkEnd w:id="8"/>
      <w:r w:rsidRPr="00100AFC">
        <w:rPr>
          <w:szCs w:val="22"/>
        </w:rPr>
        <w:t>ZOBOWIĄZANIA STRON</w:t>
      </w:r>
    </w:p>
    <w:p w14:paraId="5A5F4126" w14:textId="77777777" w:rsidR="00560420" w:rsidRPr="00100AFC" w:rsidRDefault="00560420" w:rsidP="00FD4089">
      <w:pPr>
        <w:pStyle w:val="Nagwek2"/>
        <w:spacing w:before="0" w:after="0" w:line="304" w:lineRule="exact"/>
        <w:rPr>
          <w:rFonts w:cs="Arial"/>
          <w:szCs w:val="22"/>
        </w:rPr>
      </w:pPr>
      <w:r w:rsidRPr="00100AFC">
        <w:rPr>
          <w:rFonts w:cs="Arial"/>
          <w:szCs w:val="22"/>
        </w:rPr>
        <w:t>Zamawiający jest zobowiązany do:</w:t>
      </w:r>
    </w:p>
    <w:p w14:paraId="135327BF" w14:textId="77777777" w:rsidR="00560420" w:rsidRPr="00100AFC" w:rsidRDefault="00560420" w:rsidP="00FD4089">
      <w:pPr>
        <w:pStyle w:val="Nagwek3"/>
        <w:spacing w:before="0" w:after="0" w:line="304" w:lineRule="exact"/>
        <w:rPr>
          <w:szCs w:val="22"/>
          <w:lang w:val="pl-PL"/>
        </w:rPr>
      </w:pPr>
      <w:r w:rsidRPr="00100AFC">
        <w:rPr>
          <w:szCs w:val="22"/>
          <w:lang w:val="pl-PL"/>
        </w:rPr>
        <w:t>Udostępnienia Wykonawcy obszaru robót oraz udzielenia wszelkich informacji dotyczących Przedmiotu Umowy, o które zwróci się Wykonawca.</w:t>
      </w:r>
    </w:p>
    <w:p w14:paraId="78289529" w14:textId="77777777" w:rsidR="00560420" w:rsidRPr="00100AFC" w:rsidRDefault="00560420" w:rsidP="00FD4089">
      <w:pPr>
        <w:pStyle w:val="Nagwek3"/>
        <w:spacing w:before="0" w:after="0" w:line="304" w:lineRule="exact"/>
        <w:rPr>
          <w:szCs w:val="22"/>
          <w:lang w:val="pl-PL"/>
        </w:rPr>
      </w:pPr>
      <w:r w:rsidRPr="00100AFC">
        <w:rPr>
          <w:szCs w:val="22"/>
          <w:lang w:val="pl-PL"/>
        </w:rPr>
        <w:t xml:space="preserve">zapewnienia Wykonawcy wszystkich niezbędnych i wymaganych informacji (w tym danych i dokumentacji), niezbędnych dla potrzeb </w:t>
      </w:r>
      <w:r w:rsidR="00B60EAA" w:rsidRPr="00100AFC">
        <w:rPr>
          <w:szCs w:val="22"/>
          <w:lang w:val="pl-PL"/>
        </w:rPr>
        <w:t xml:space="preserve">realizacji </w:t>
      </w:r>
      <w:r w:rsidRPr="00100AFC">
        <w:rPr>
          <w:szCs w:val="22"/>
          <w:lang w:val="pl-PL"/>
        </w:rPr>
        <w:t xml:space="preserve"> Umowy.</w:t>
      </w:r>
    </w:p>
    <w:p w14:paraId="47EF50BD" w14:textId="77777777" w:rsidR="00560420" w:rsidRPr="00100AFC" w:rsidRDefault="00560420" w:rsidP="00FD4089">
      <w:pPr>
        <w:pStyle w:val="Nagwek3"/>
        <w:spacing w:before="0" w:after="0" w:line="304" w:lineRule="exact"/>
        <w:rPr>
          <w:szCs w:val="22"/>
          <w:lang w:val="pl-PL"/>
        </w:rPr>
      </w:pPr>
      <w:r w:rsidRPr="00100AFC">
        <w:rPr>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42F92C77" w14:textId="77777777" w:rsidR="00560420" w:rsidRPr="00100AFC" w:rsidRDefault="00560420" w:rsidP="00FD4089">
      <w:pPr>
        <w:pStyle w:val="Nagwek3"/>
        <w:spacing w:before="0" w:after="0" w:line="304" w:lineRule="exact"/>
        <w:rPr>
          <w:szCs w:val="22"/>
          <w:lang w:val="pl-PL"/>
        </w:rPr>
      </w:pPr>
      <w:r w:rsidRPr="00100AFC">
        <w:rPr>
          <w:szCs w:val="22"/>
          <w:lang w:val="pl-PL"/>
        </w:rPr>
        <w:lastRenderedPageBreak/>
        <w:t>odpłatnego udostępnienia, na życzenie Wykonawcy, energii elektrycznej, pomieszczeń socjalnych, wody i dostępu do kanalizacji (na podstawie odrębnych umów zawartych przez Strony) w ilości pokrywającej zapotrzebowanie Wykonawcy.</w:t>
      </w:r>
    </w:p>
    <w:p w14:paraId="6C2BA7D8" w14:textId="77777777" w:rsidR="00560420" w:rsidRPr="00100AFC" w:rsidRDefault="00560420" w:rsidP="00FD4089">
      <w:pPr>
        <w:pStyle w:val="Nagwek3"/>
        <w:spacing w:before="0" w:after="0" w:line="304" w:lineRule="exact"/>
        <w:rPr>
          <w:szCs w:val="22"/>
          <w:lang w:val="pl-PL"/>
        </w:rPr>
      </w:pPr>
      <w:r w:rsidRPr="00100AFC">
        <w:rPr>
          <w:szCs w:val="22"/>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61D308C5" w14:textId="77777777" w:rsidR="00560420" w:rsidRPr="00100AFC" w:rsidRDefault="00560420" w:rsidP="00FD4089">
      <w:pPr>
        <w:pStyle w:val="Nagwek2"/>
        <w:spacing w:before="0" w:after="0" w:line="304" w:lineRule="exact"/>
        <w:rPr>
          <w:rFonts w:cs="Arial"/>
          <w:bCs w:val="0"/>
          <w:szCs w:val="22"/>
        </w:rPr>
      </w:pPr>
      <w:r w:rsidRPr="00100AFC">
        <w:rPr>
          <w:rFonts w:cs="Arial"/>
          <w:bCs w:val="0"/>
          <w:szCs w:val="22"/>
        </w:rPr>
        <w:t>Wykonawca jest zobowiązany do:</w:t>
      </w:r>
    </w:p>
    <w:p w14:paraId="78045EC8" w14:textId="77777777" w:rsidR="00560420" w:rsidRPr="00100AFC" w:rsidRDefault="00560420" w:rsidP="00FD4089">
      <w:pPr>
        <w:pStyle w:val="Nagwek3"/>
        <w:spacing w:before="0" w:after="0" w:line="304" w:lineRule="exact"/>
        <w:rPr>
          <w:szCs w:val="22"/>
          <w:lang w:val="pl-PL"/>
        </w:rPr>
      </w:pPr>
      <w:r w:rsidRPr="00100AFC">
        <w:rPr>
          <w:szCs w:val="22"/>
          <w:lang w:val="pl-PL"/>
        </w:rPr>
        <w:t>wykonania Przedmiotu Umowy z należytą starannością, w sposób zgodny z dokumentacją techniczną i z zastosowaniem najwyższych norm jakościowych, jakich można oczekiwać od Wykonawcy, zgodnie z treścią Umowy,</w:t>
      </w:r>
    </w:p>
    <w:p w14:paraId="5AB50A1A" w14:textId="77777777" w:rsidR="00560420" w:rsidRPr="00100AFC" w:rsidRDefault="00560420" w:rsidP="00FD4089">
      <w:pPr>
        <w:pStyle w:val="Nagwek3"/>
        <w:spacing w:before="0" w:after="0" w:line="304" w:lineRule="exact"/>
        <w:rPr>
          <w:szCs w:val="22"/>
          <w:lang w:val="pl-PL"/>
        </w:rPr>
      </w:pPr>
      <w:r w:rsidRPr="00100AFC">
        <w:rPr>
          <w:szCs w:val="22"/>
          <w:lang w:val="pl-PL"/>
        </w:rPr>
        <w:t>prowadzenia prac na obiektach Zamawiającego zgodnie z Instrukcją Organizacji Bezpiecznej Pracy obowiązującą u Zamawiającego,</w:t>
      </w:r>
    </w:p>
    <w:p w14:paraId="6E517390" w14:textId="77777777" w:rsidR="00560420" w:rsidRPr="00100AFC" w:rsidRDefault="00560420" w:rsidP="00FD4089">
      <w:pPr>
        <w:pStyle w:val="Nagwek3"/>
        <w:spacing w:before="0" w:after="0" w:line="304" w:lineRule="exact"/>
        <w:rPr>
          <w:szCs w:val="22"/>
          <w:lang w:val="pl-PL"/>
        </w:rPr>
      </w:pPr>
      <w:r w:rsidRPr="00100AFC">
        <w:rPr>
          <w:rStyle w:val="FontStyle46"/>
          <w:rFonts w:ascii="Arial" w:hAnsi="Arial" w:cs="Arial"/>
          <w:lang w:val="pl-PL"/>
        </w:rPr>
        <w:t xml:space="preserve">aktualizacji  listy osób  określonej w Załączniku 9  do Umowy </w:t>
      </w:r>
      <w:r w:rsidRPr="00100AFC">
        <w:rPr>
          <w:color w:val="000000"/>
          <w:szCs w:val="22"/>
          <w:lang w:val="pl-PL"/>
        </w:rPr>
        <w:t>w każdym przypadku zmian u Wykonawcy</w:t>
      </w:r>
      <w:r w:rsidR="00B60EAA" w:rsidRPr="00100AFC">
        <w:rPr>
          <w:color w:val="000000"/>
          <w:szCs w:val="22"/>
          <w:lang w:val="pl-PL"/>
        </w:rPr>
        <w:t xml:space="preserve"> ( podwykonawcy)</w:t>
      </w:r>
      <w:r w:rsidRPr="00100AFC">
        <w:rPr>
          <w:color w:val="000000"/>
          <w:szCs w:val="22"/>
          <w:lang w:val="pl-PL"/>
        </w:rPr>
        <w:t>,</w:t>
      </w:r>
    </w:p>
    <w:p w14:paraId="45CB5FA3" w14:textId="77777777" w:rsidR="00560420" w:rsidRPr="00100AFC" w:rsidRDefault="00560420" w:rsidP="00FD4089">
      <w:pPr>
        <w:pStyle w:val="Nagwek3"/>
        <w:spacing w:before="0" w:after="0" w:line="304" w:lineRule="exact"/>
        <w:rPr>
          <w:szCs w:val="22"/>
          <w:lang w:val="pl-PL"/>
        </w:rPr>
      </w:pPr>
      <w:r w:rsidRPr="00100AFC">
        <w:rPr>
          <w:szCs w:val="22"/>
          <w:lang w:val="pl-PL"/>
        </w:rPr>
        <w:t>Stosowania się do przepisów, instrukcji I zarządzeń obowiązujących u Zamawiającego,</w:t>
      </w:r>
    </w:p>
    <w:p w14:paraId="2620C1AA" w14:textId="77777777" w:rsidR="00560420" w:rsidRPr="00100AFC" w:rsidRDefault="00560420" w:rsidP="00FD4089">
      <w:pPr>
        <w:pStyle w:val="Nagwek3"/>
        <w:spacing w:before="0" w:after="0" w:line="304" w:lineRule="exact"/>
        <w:rPr>
          <w:iCs w:val="0"/>
          <w:szCs w:val="22"/>
          <w:lang w:val="pl-PL"/>
        </w:rPr>
      </w:pPr>
      <w:r w:rsidRPr="00100AFC">
        <w:rPr>
          <w:szCs w:val="22"/>
          <w:lang w:val="pl-PL"/>
        </w:rPr>
        <w:t>przestrzegania zasad wynikających z Kodeksu Etycznego obowiązującego u Zamawiającego,</w:t>
      </w:r>
    </w:p>
    <w:p w14:paraId="51B25B3E" w14:textId="77777777" w:rsidR="00560420" w:rsidRPr="00100AFC" w:rsidRDefault="00560420" w:rsidP="00FD4089">
      <w:pPr>
        <w:pStyle w:val="Nagwek3"/>
        <w:spacing w:before="0" w:after="0" w:line="304" w:lineRule="exact"/>
        <w:rPr>
          <w:szCs w:val="22"/>
          <w:lang w:val="pl-PL"/>
        </w:rPr>
      </w:pPr>
      <w:r w:rsidRPr="00100AFC">
        <w:rPr>
          <w:szCs w:val="22"/>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4263341D" w14:textId="77777777" w:rsidR="00560420" w:rsidRPr="00100AFC" w:rsidRDefault="00560420" w:rsidP="00FD4089">
      <w:pPr>
        <w:pStyle w:val="Nagwek3"/>
        <w:spacing w:before="0" w:after="0" w:line="304" w:lineRule="exact"/>
        <w:rPr>
          <w:szCs w:val="22"/>
          <w:lang w:val="pl-PL"/>
        </w:rPr>
      </w:pPr>
      <w:r w:rsidRPr="00100AFC">
        <w:rPr>
          <w:szCs w:val="22"/>
          <w:lang w:val="pl-PL"/>
        </w:rPr>
        <w:t>zagospodarowania i utylizacji odpadów powstałych w związku z realizacją Przedmiotu Umowy na obiektach Zamawiającego,</w:t>
      </w:r>
    </w:p>
    <w:p w14:paraId="72D30729" w14:textId="77777777" w:rsidR="00560420" w:rsidRPr="00100AFC" w:rsidRDefault="00560420" w:rsidP="00FD4089">
      <w:pPr>
        <w:pStyle w:val="Nagwek3"/>
        <w:spacing w:before="0" w:after="0" w:line="304" w:lineRule="exact"/>
        <w:rPr>
          <w:szCs w:val="22"/>
          <w:lang w:val="pl-PL"/>
        </w:rPr>
      </w:pPr>
      <w:r w:rsidRPr="00100AFC">
        <w:rPr>
          <w:szCs w:val="22"/>
          <w:lang w:val="pl-PL"/>
        </w:rPr>
        <w:t>przeszkolenia swoich pracowników w zakresie BHP, p.poż. i wewnętrznych przepisów obowiązujących u Zamawiającego (przy współudziale odpowiednich służb Zamawiającego),</w:t>
      </w:r>
    </w:p>
    <w:p w14:paraId="24C6ACCD" w14:textId="77777777" w:rsidR="00560420" w:rsidRPr="00100AFC" w:rsidRDefault="00560420" w:rsidP="00FD4089">
      <w:pPr>
        <w:pStyle w:val="Nagwek3"/>
        <w:spacing w:before="0" w:after="0" w:line="304" w:lineRule="exact"/>
        <w:rPr>
          <w:szCs w:val="22"/>
          <w:lang w:val="pl-PL"/>
        </w:rPr>
      </w:pPr>
      <w:r w:rsidRPr="00100AFC">
        <w:rPr>
          <w:szCs w:val="22"/>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74E00684" w14:textId="77777777" w:rsidR="00560420" w:rsidRPr="00100AFC" w:rsidRDefault="00560420" w:rsidP="00FD4089">
      <w:pPr>
        <w:pStyle w:val="Nagwek3"/>
        <w:spacing w:before="0" w:after="0" w:line="304" w:lineRule="exact"/>
        <w:rPr>
          <w:szCs w:val="22"/>
          <w:lang w:val="pl-PL"/>
        </w:rPr>
      </w:pPr>
      <w:r w:rsidRPr="00100AFC">
        <w:rPr>
          <w:szCs w:val="22"/>
          <w:lang w:val="pl-PL"/>
        </w:rPr>
        <w:t>posiadania w terminach i w zakresie niezbędnym do należytego wykonania Umowy wszelkich praw własności, praw autorskich i praw licencyjnych, które jest zobowiązany przenieść na Zamawiającego w ramach Umowy,</w:t>
      </w:r>
    </w:p>
    <w:p w14:paraId="5166F22F" w14:textId="77777777" w:rsidR="00560420" w:rsidRPr="00100AFC" w:rsidRDefault="00560420" w:rsidP="00FD4089">
      <w:pPr>
        <w:pStyle w:val="Nagwek3"/>
        <w:spacing w:before="0" w:after="0" w:line="304" w:lineRule="exact"/>
        <w:ind w:left="1560" w:hanging="851"/>
        <w:rPr>
          <w:szCs w:val="22"/>
          <w:lang w:val="pl-PL"/>
        </w:rPr>
      </w:pPr>
      <w:r w:rsidRPr="00100AFC">
        <w:rPr>
          <w:szCs w:val="22"/>
          <w:lang w:val="pl-PL"/>
        </w:rPr>
        <w:t>udzielenia i dostarczenia Zamawiającemu w ramach Wynagrodzenia majątkowych praw autorskich oraz wszelkich licencji niezbędnych do korzystania z Przedmiotu Umowy,</w:t>
      </w:r>
    </w:p>
    <w:p w14:paraId="7565D534" w14:textId="77777777" w:rsidR="00560420" w:rsidRPr="00100AFC" w:rsidRDefault="00560420" w:rsidP="00FD4089">
      <w:pPr>
        <w:pStyle w:val="Nagwek3"/>
        <w:spacing w:before="0" w:after="0" w:line="304" w:lineRule="exact"/>
        <w:rPr>
          <w:szCs w:val="22"/>
          <w:lang w:val="pl-PL"/>
        </w:rPr>
      </w:pPr>
      <w:r w:rsidRPr="00100AFC">
        <w:rPr>
          <w:szCs w:val="22"/>
          <w:lang w:val="pl-PL"/>
        </w:rPr>
        <w:t>przeszkolenia pracowników Zamawiającego zgodnie z wymaganiami określonymi w Części II SIWZ,</w:t>
      </w:r>
    </w:p>
    <w:p w14:paraId="5EB12DD1" w14:textId="77777777" w:rsidR="00CA2A66" w:rsidRPr="00B55E33" w:rsidRDefault="00560420" w:rsidP="00FD4089">
      <w:pPr>
        <w:pStyle w:val="Nagwek3"/>
        <w:spacing w:before="0" w:after="0" w:line="304" w:lineRule="exact"/>
        <w:rPr>
          <w:szCs w:val="22"/>
          <w:lang w:val="pl-PL"/>
        </w:rPr>
      </w:pPr>
      <w:r w:rsidRPr="00100AFC">
        <w:rPr>
          <w:szCs w:val="22"/>
          <w:lang w:val="pl-PL"/>
        </w:rPr>
        <w:t xml:space="preserve">udostępnienia dokumentacji technicznej do wglądu w zakresie wykonania Przedmiotu Umowy, </w:t>
      </w:r>
    </w:p>
    <w:p w14:paraId="4E378391" w14:textId="77777777" w:rsidR="00560420" w:rsidRPr="00100AFC" w:rsidRDefault="00560420" w:rsidP="00FD4089">
      <w:pPr>
        <w:pStyle w:val="Nagwek3"/>
        <w:spacing w:before="0" w:after="0" w:line="304" w:lineRule="exact"/>
        <w:ind w:left="1560" w:hanging="851"/>
        <w:rPr>
          <w:iCs w:val="0"/>
          <w:szCs w:val="22"/>
          <w:lang w:val="pl-PL"/>
        </w:rPr>
      </w:pPr>
      <w:r w:rsidRPr="00100AFC">
        <w:rPr>
          <w:szCs w:val="22"/>
          <w:lang w:val="pl-PL"/>
        </w:rPr>
        <w:t>informowania Zamawiającego o zdarzeniach potencjalnie wypadkowych oraz w formie pisemnej o ryzykach związanych z realizacją Umowy,</w:t>
      </w:r>
    </w:p>
    <w:p w14:paraId="42BF26F2" w14:textId="77777777" w:rsidR="00560420" w:rsidRPr="00100AFC" w:rsidRDefault="00560420" w:rsidP="00FD4089">
      <w:pPr>
        <w:pStyle w:val="Nagwek3"/>
        <w:spacing w:before="0" w:after="0" w:line="304" w:lineRule="exact"/>
        <w:rPr>
          <w:iCs w:val="0"/>
          <w:szCs w:val="22"/>
          <w:lang w:val="pl-PL"/>
        </w:rPr>
      </w:pPr>
      <w:r w:rsidRPr="00100AFC">
        <w:rPr>
          <w:szCs w:val="22"/>
          <w:lang w:val="pl-PL"/>
        </w:rPr>
        <w:t>pisemnego zgłoszenia gotowości do odbioru prac,</w:t>
      </w:r>
    </w:p>
    <w:p w14:paraId="3A45E084" w14:textId="77777777" w:rsidR="00560420" w:rsidRPr="00100AFC" w:rsidRDefault="00560420" w:rsidP="00FD4089">
      <w:pPr>
        <w:pStyle w:val="Nagwek3"/>
        <w:spacing w:before="0" w:after="0" w:line="304" w:lineRule="exact"/>
        <w:rPr>
          <w:iCs w:val="0"/>
          <w:szCs w:val="22"/>
          <w:lang w:val="pl-PL"/>
        </w:rPr>
      </w:pPr>
      <w:r w:rsidRPr="00100AFC">
        <w:rPr>
          <w:szCs w:val="22"/>
          <w:lang w:val="pl-PL"/>
        </w:rPr>
        <w:lastRenderedPageBreak/>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25C2F030" w14:textId="77777777" w:rsidR="00560420" w:rsidRPr="00100AFC" w:rsidRDefault="00560420" w:rsidP="00FD4089">
      <w:pPr>
        <w:pStyle w:val="Nagwek3"/>
        <w:spacing w:before="0" w:after="0" w:line="304" w:lineRule="exact"/>
        <w:rPr>
          <w:szCs w:val="22"/>
          <w:lang w:val="pl-PL"/>
        </w:rPr>
      </w:pPr>
      <w:r w:rsidRPr="00100AFC">
        <w:rPr>
          <w:szCs w:val="22"/>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428518CF" w14:textId="77777777" w:rsidR="00560420" w:rsidRPr="00100AFC" w:rsidRDefault="00560420" w:rsidP="00FD4089">
      <w:pPr>
        <w:pStyle w:val="Nagwek3"/>
        <w:spacing w:before="0" w:after="0" w:line="304" w:lineRule="exact"/>
        <w:rPr>
          <w:szCs w:val="22"/>
          <w:lang w:val="pl-PL"/>
        </w:rPr>
      </w:pPr>
      <w:r w:rsidRPr="00100AFC">
        <w:rPr>
          <w:szCs w:val="22"/>
          <w:lang w:val="pl-PL"/>
        </w:rPr>
        <w:t>przedłożenia Zamawiającemu stosownych protokołów odbioru dla całego zakresu prac,</w:t>
      </w:r>
    </w:p>
    <w:p w14:paraId="07159FF5" w14:textId="4262E581" w:rsidR="00560420" w:rsidRPr="00100AFC" w:rsidRDefault="00560420" w:rsidP="00FD4089">
      <w:pPr>
        <w:pStyle w:val="Nagwek3"/>
        <w:spacing w:before="0" w:after="0" w:line="304" w:lineRule="exact"/>
        <w:rPr>
          <w:szCs w:val="22"/>
          <w:lang w:val="pl-PL"/>
        </w:rPr>
      </w:pPr>
      <w:r w:rsidRPr="00100AFC">
        <w:rPr>
          <w:szCs w:val="22"/>
          <w:lang w:val="pl-PL"/>
        </w:rPr>
        <w:t xml:space="preserve">opracowania dokumentacji powykonawczej dla </w:t>
      </w:r>
      <w:r w:rsidR="00355CBB" w:rsidRPr="00100AFC">
        <w:rPr>
          <w:szCs w:val="22"/>
          <w:lang w:val="pl-PL"/>
        </w:rPr>
        <w:t>Usługi</w:t>
      </w:r>
      <w:r w:rsidRPr="00100AFC">
        <w:rPr>
          <w:szCs w:val="22"/>
          <w:lang w:val="pl-PL"/>
        </w:rPr>
        <w:t xml:space="preserve"> zgodnie </w:t>
      </w:r>
      <w:r w:rsidRPr="00100AFC">
        <w:rPr>
          <w:szCs w:val="22"/>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63A63CEA" w14:textId="670B670B" w:rsidR="00560420" w:rsidRPr="00100AFC" w:rsidRDefault="00560420" w:rsidP="00FD4089">
      <w:pPr>
        <w:pStyle w:val="Nagwek3"/>
        <w:spacing w:before="0" w:after="0" w:line="304" w:lineRule="exact"/>
        <w:rPr>
          <w:szCs w:val="22"/>
          <w:lang w:val="pl-PL"/>
        </w:rPr>
      </w:pPr>
      <w:r w:rsidRPr="00100AFC">
        <w:rPr>
          <w:szCs w:val="22"/>
          <w:lang w:val="pl-PL"/>
        </w:rPr>
        <w:t xml:space="preserve">dostarczenia dokumentacji powykonawczej dla </w:t>
      </w:r>
      <w:r w:rsidR="00355CBB" w:rsidRPr="00100AFC">
        <w:rPr>
          <w:szCs w:val="22"/>
          <w:lang w:val="pl-PL"/>
        </w:rPr>
        <w:t>Usługi</w:t>
      </w:r>
      <w:r w:rsidRPr="00100AFC">
        <w:rPr>
          <w:szCs w:val="22"/>
          <w:lang w:val="pl-PL"/>
        </w:rPr>
        <w:t xml:space="preserve"> w wersji papierowej w 2 (słownie: dwóch) egzemplarzach, jak również w wersji elektronicznej (plik </w:t>
      </w:r>
      <w:r w:rsidR="00FE3345" w:rsidRPr="00100AFC">
        <w:rPr>
          <w:szCs w:val="22"/>
          <w:lang w:val="pl-PL"/>
        </w:rPr>
        <w:t xml:space="preserve">word, dwg, </w:t>
      </w:r>
      <w:r w:rsidRPr="00100AFC">
        <w:rPr>
          <w:szCs w:val="22"/>
          <w:lang w:val="pl-PL"/>
        </w:rPr>
        <w:t>pdf) zapisanej na płycie CD lub DVD,</w:t>
      </w:r>
    </w:p>
    <w:p w14:paraId="7B7BBEB6" w14:textId="77777777" w:rsidR="00560420" w:rsidRPr="00100AFC" w:rsidRDefault="00560420" w:rsidP="00FD4089">
      <w:pPr>
        <w:pStyle w:val="Nagwek3"/>
        <w:spacing w:before="0" w:after="0" w:line="304" w:lineRule="exact"/>
        <w:rPr>
          <w:szCs w:val="22"/>
          <w:lang w:val="pl-PL"/>
        </w:rPr>
      </w:pPr>
      <w:r w:rsidRPr="00100AFC">
        <w:rPr>
          <w:szCs w:val="22"/>
          <w:lang w:val="pl-PL"/>
        </w:rPr>
        <w:t>pozyskania, utrzymania i działania zgodnie (na swój własny koszt) ze wszystkimi licencjami, zatwierdzeniami, upoważnieniami i rejestracjami lub innymi instrumentami prawnymi wymaganymi do realizacji Umowy,</w:t>
      </w:r>
    </w:p>
    <w:p w14:paraId="555046EC" w14:textId="77777777" w:rsidR="00560420" w:rsidRPr="00100AFC" w:rsidRDefault="00560420" w:rsidP="00FD4089">
      <w:pPr>
        <w:pStyle w:val="Nagwek3"/>
        <w:spacing w:before="0" w:after="0" w:line="304" w:lineRule="exact"/>
        <w:rPr>
          <w:szCs w:val="22"/>
          <w:lang w:val="pl-PL"/>
        </w:rPr>
      </w:pPr>
      <w:r w:rsidRPr="00100AFC">
        <w:rPr>
          <w:szCs w:val="22"/>
          <w:lang w:val="pl-PL"/>
        </w:rPr>
        <w:t>na bieżąco konsultowania z Zamawiającym wszelkich rozwiązań konstrukcyjnych proponowanych dla zakresu prac,</w:t>
      </w:r>
    </w:p>
    <w:p w14:paraId="03BDC0DA" w14:textId="77777777" w:rsidR="00560420" w:rsidRPr="00100AFC" w:rsidRDefault="00560420" w:rsidP="00FD4089">
      <w:pPr>
        <w:pStyle w:val="Nagwek3"/>
        <w:spacing w:before="0" w:after="0" w:line="304" w:lineRule="exact"/>
        <w:rPr>
          <w:szCs w:val="22"/>
          <w:lang w:val="pl-PL"/>
        </w:rPr>
      </w:pPr>
      <w:r w:rsidRPr="00100AFC">
        <w:rPr>
          <w:szCs w:val="22"/>
          <w:lang w:val="pl-PL"/>
        </w:rPr>
        <w:t>na bieżąco informowania Zamawiającego o przebiegu wykonywania Przedmiotu Umowy,</w:t>
      </w:r>
    </w:p>
    <w:p w14:paraId="219C1B00" w14:textId="77777777" w:rsidR="00560420" w:rsidRPr="00100AFC" w:rsidRDefault="00560420" w:rsidP="00FD4089">
      <w:pPr>
        <w:pStyle w:val="Nagwek3"/>
        <w:spacing w:before="0" w:after="0" w:line="304" w:lineRule="exact"/>
        <w:rPr>
          <w:szCs w:val="22"/>
          <w:lang w:val="pl-PL"/>
        </w:rPr>
      </w:pPr>
      <w:r w:rsidRPr="00100AFC">
        <w:rPr>
          <w:szCs w:val="22"/>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7CC4A47D" w14:textId="77777777" w:rsidR="00560420" w:rsidRPr="00100AFC" w:rsidRDefault="00560420" w:rsidP="00FD4089">
      <w:pPr>
        <w:pStyle w:val="Nagwek3"/>
        <w:spacing w:before="0" w:after="0" w:line="304" w:lineRule="exact"/>
        <w:rPr>
          <w:szCs w:val="22"/>
          <w:lang w:val="pl-PL"/>
        </w:rPr>
      </w:pPr>
      <w:r w:rsidRPr="00100AFC">
        <w:rPr>
          <w:szCs w:val="22"/>
          <w:lang w:val="pl-PL"/>
        </w:rPr>
        <w:t xml:space="preserve">niezwłocznego przekazywania Zamawiającemu oryginałów otrzymywanych decyzji, postanowień i innych aktów organów administracji publicznej, a także orzeczeń sądów, </w:t>
      </w:r>
      <w:r w:rsidRPr="00100AFC">
        <w:rPr>
          <w:szCs w:val="22"/>
          <w:lang w:val="pl-PL"/>
        </w:rPr>
        <w:br/>
        <w:t>w sytuacji, gdy przedmiot postępowania administracyjnego lub postępowania przed sądem odnosi się do Przedmiotu Umowy, nie później jednak niż w terminie 3 dni roboczych od ich otrzymania,</w:t>
      </w:r>
    </w:p>
    <w:p w14:paraId="1EE75948" w14:textId="77777777" w:rsidR="00560420" w:rsidRPr="00100AFC" w:rsidRDefault="00560420" w:rsidP="00FD4089">
      <w:pPr>
        <w:pStyle w:val="Nagwek3"/>
        <w:spacing w:before="0" w:after="0" w:line="304" w:lineRule="exact"/>
        <w:rPr>
          <w:szCs w:val="22"/>
          <w:lang w:val="pl-PL"/>
        </w:rPr>
      </w:pPr>
      <w:r w:rsidRPr="00100AFC">
        <w:rPr>
          <w:szCs w:val="22"/>
          <w:lang w:val="pl-PL"/>
        </w:rPr>
        <w:t>zorganizowania na swój koszt zaplecza niezbędnego do wykonania Przedmiotu Umowy,</w:t>
      </w:r>
    </w:p>
    <w:p w14:paraId="2C58DB07" w14:textId="77777777" w:rsidR="00560420" w:rsidRPr="00100AFC" w:rsidRDefault="00560420" w:rsidP="00FD4089">
      <w:pPr>
        <w:pStyle w:val="Nagwek3"/>
        <w:spacing w:before="0" w:after="0" w:line="304" w:lineRule="exact"/>
        <w:rPr>
          <w:szCs w:val="22"/>
          <w:lang w:val="pl-PL"/>
        </w:rPr>
      </w:pPr>
      <w:r w:rsidRPr="00100AFC">
        <w:rPr>
          <w:szCs w:val="22"/>
          <w:lang w:val="pl-PL"/>
        </w:rPr>
        <w:t>prowadzenia prac w sposób niestwarzający zagrożeń dla pracowników Zamawiającego lub innych podmiotów, a w szczególności biorących udział w procesach remontowych, modernizacyjnych I inwestycyjnych,</w:t>
      </w:r>
    </w:p>
    <w:p w14:paraId="67D75409" w14:textId="77777777" w:rsidR="00560420" w:rsidRPr="00100AFC" w:rsidRDefault="00560420" w:rsidP="00FD4089">
      <w:pPr>
        <w:pStyle w:val="Nagwek3"/>
        <w:spacing w:before="0" w:after="0" w:line="304" w:lineRule="exact"/>
        <w:rPr>
          <w:szCs w:val="22"/>
          <w:lang w:val="pl-PL"/>
        </w:rPr>
      </w:pPr>
      <w:r w:rsidRPr="00100AFC">
        <w:rPr>
          <w:szCs w:val="22"/>
          <w:lang w:val="pl-PL"/>
        </w:rPr>
        <w:lastRenderedPageBreak/>
        <w:t>zabezpieczenia dostaw objętych Przedmiotem Umowy i ponoszenia za nie odpowiedzialności do momentu przekazania Zamawiającemu.</w:t>
      </w:r>
    </w:p>
    <w:p w14:paraId="4ABFDBD3" w14:textId="77777777" w:rsidR="00560420" w:rsidRPr="00100AFC" w:rsidRDefault="00560420" w:rsidP="00FD4089">
      <w:pPr>
        <w:pStyle w:val="Nagwek3"/>
        <w:spacing w:before="0" w:after="0" w:line="304" w:lineRule="exact"/>
        <w:rPr>
          <w:szCs w:val="22"/>
          <w:lang w:val="pl-PL"/>
        </w:rPr>
      </w:pPr>
      <w:r w:rsidRPr="00100AFC">
        <w:rPr>
          <w:szCs w:val="22"/>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D60FF79" w14:textId="77777777" w:rsidR="00560420" w:rsidRPr="00100AFC" w:rsidRDefault="00560420" w:rsidP="00FD4089">
      <w:pPr>
        <w:pStyle w:val="Nagwek3"/>
        <w:spacing w:before="0" w:after="0" w:line="304" w:lineRule="exact"/>
        <w:rPr>
          <w:szCs w:val="22"/>
          <w:lang w:val="pl-PL"/>
        </w:rPr>
      </w:pPr>
      <w:r w:rsidRPr="00100AFC">
        <w:rPr>
          <w:szCs w:val="22"/>
          <w:lang w:val="pl-PL"/>
        </w:rPr>
        <w:t xml:space="preserve">Wykonawca na swój koszt dokona ubezpieczenia, które będzie utrzymywać przez cały okres realizacji Umowy, w zakresie i na warunkach określonych w Załączniku nr </w:t>
      </w:r>
      <w:r w:rsidR="007D3AEE" w:rsidRPr="00100AFC">
        <w:rPr>
          <w:szCs w:val="22"/>
          <w:lang w:val="pl-PL"/>
        </w:rPr>
        <w:t>6</w:t>
      </w:r>
      <w:r w:rsidRPr="00100AFC">
        <w:rPr>
          <w:szCs w:val="22"/>
          <w:lang w:val="pl-PL"/>
        </w:rPr>
        <w:t xml:space="preserve"> do Umowy.</w:t>
      </w:r>
    </w:p>
    <w:p w14:paraId="4D35AC48" w14:textId="45AB1E7D" w:rsidR="00560420" w:rsidRPr="00100AFC" w:rsidRDefault="00560420" w:rsidP="00FD4089">
      <w:pPr>
        <w:pStyle w:val="Nagwek2"/>
        <w:spacing w:before="0" w:after="0" w:line="304" w:lineRule="exact"/>
        <w:rPr>
          <w:rFonts w:cs="Arial"/>
          <w:szCs w:val="22"/>
          <w:lang w:val="pl-PL"/>
        </w:rPr>
      </w:pPr>
      <w:r w:rsidRPr="00100AFC">
        <w:rPr>
          <w:rFonts w:cs="Arial"/>
          <w:szCs w:val="22"/>
          <w:lang w:val="pl-PL"/>
        </w:rPr>
        <w:t>Przedmiot Umowy będzie sprawny technicznie, dostarczone elementy, części, urządzenia, materiały będą fabrycznie nowe</w:t>
      </w:r>
      <w:r w:rsidR="005B714E" w:rsidRPr="00100AFC">
        <w:rPr>
          <w:rFonts w:cs="Arial"/>
          <w:szCs w:val="22"/>
          <w:lang w:val="pl-PL"/>
        </w:rPr>
        <w:t>.</w:t>
      </w:r>
      <w:r w:rsidRPr="00100AFC">
        <w:rPr>
          <w:rFonts w:cs="Arial"/>
          <w:szCs w:val="22"/>
          <w:lang w:val="pl-PL"/>
        </w:rPr>
        <w:t xml:space="preserve"> Wykonawca oświadcza, że wszystkie elementy, części, urządzenia, materiały wchodzące w zakres Przedmiotu Umowy będą dopuszczone do obrotu na terenie Rzeczypospolitej Polskiej.</w:t>
      </w:r>
    </w:p>
    <w:p w14:paraId="1F1F3281" w14:textId="77777777" w:rsidR="00560420" w:rsidRPr="00100AFC" w:rsidRDefault="00560420" w:rsidP="00FD4089">
      <w:pPr>
        <w:pStyle w:val="Nagwek2"/>
        <w:spacing w:before="0" w:after="0" w:line="304" w:lineRule="exact"/>
        <w:rPr>
          <w:rFonts w:cs="Arial"/>
          <w:szCs w:val="22"/>
          <w:lang w:val="pl-PL"/>
        </w:rPr>
      </w:pPr>
      <w:r w:rsidRPr="00100AFC">
        <w:rPr>
          <w:rFonts w:cs="Arial"/>
          <w:bCs w:val="0"/>
          <w:szCs w:val="22"/>
          <w:lang w:val="pl-PL"/>
        </w:rPr>
        <w:t xml:space="preserve">Zamawiający ma prawo do wstrzymania wykonywania Umowy w przypadku braku </w:t>
      </w:r>
      <w:r w:rsidRPr="00100AFC">
        <w:rPr>
          <w:rFonts w:cs="Arial"/>
          <w:szCs w:val="22"/>
          <w:lang w:val="pl-PL"/>
        </w:rPr>
        <w:t>zachowania zgodności z obowiązującymi przepisami i zasadami z zakresu Bezpieczeństwa i Higieny Pracy (BHP), bezpieczeństwa przeciwpożarowego oraz ochrony środowiska.</w:t>
      </w:r>
    </w:p>
    <w:p w14:paraId="0AE14B5E" w14:textId="40272FF6" w:rsidR="00560420" w:rsidRPr="00100AFC" w:rsidRDefault="00560420" w:rsidP="00FD4089">
      <w:pPr>
        <w:pStyle w:val="Nagwek2"/>
        <w:spacing w:before="0" w:after="0" w:line="304" w:lineRule="exact"/>
        <w:rPr>
          <w:rFonts w:cs="Arial"/>
          <w:szCs w:val="22"/>
          <w:lang w:val="pl-PL"/>
        </w:rPr>
      </w:pPr>
      <w:r w:rsidRPr="00100AFC">
        <w:rPr>
          <w:rFonts w:cs="Arial"/>
          <w:szCs w:val="22"/>
          <w:lang w:val="pl-PL"/>
        </w:rPr>
        <w:t xml:space="preserve">Wykonawca jest odpowiedzialny wobec Zamawiającego za wszelkie wady w dostarczonych elementach </w:t>
      </w:r>
      <w:r w:rsidR="00355CBB" w:rsidRPr="00100AFC">
        <w:rPr>
          <w:rFonts w:cs="Arial"/>
          <w:szCs w:val="22"/>
          <w:lang w:val="pl-PL"/>
        </w:rPr>
        <w:t>Usługi</w:t>
      </w:r>
      <w:r w:rsidRPr="00100AFC">
        <w:rPr>
          <w:rFonts w:cs="Arial"/>
          <w:szCs w:val="22"/>
          <w:lang w:val="pl-PL"/>
        </w:rPr>
        <w:t xml:space="preserve"> zgodnie z przepisami Kodeksu Cywilnego. Akceptacja dostarczonego elementu </w:t>
      </w:r>
      <w:r w:rsidR="00355CBB" w:rsidRPr="00100AFC">
        <w:rPr>
          <w:rFonts w:cs="Arial"/>
          <w:szCs w:val="22"/>
          <w:lang w:val="pl-PL"/>
        </w:rPr>
        <w:t>Usługi</w:t>
      </w:r>
      <w:r w:rsidRPr="00100AFC">
        <w:rPr>
          <w:rFonts w:cs="Arial"/>
          <w:szCs w:val="22"/>
          <w:lang w:val="pl-PL"/>
        </w:rPr>
        <w:t xml:space="preserve"> przez Zamawiającego nie oznacza, że element </w:t>
      </w:r>
      <w:r w:rsidR="00355CBB" w:rsidRPr="00100AFC">
        <w:rPr>
          <w:rFonts w:cs="Arial"/>
          <w:szCs w:val="22"/>
          <w:lang w:val="pl-PL"/>
        </w:rPr>
        <w:t>Usługi</w:t>
      </w:r>
      <w:r w:rsidRPr="00100AFC">
        <w:rPr>
          <w:rFonts w:cs="Arial"/>
          <w:szCs w:val="22"/>
          <w:lang w:val="pl-PL"/>
        </w:rPr>
        <w:t xml:space="preserve"> został skonstruowany prawidłowo i nie zwalnia Wykonawcy z odpowiedzialności za wszelkie wady w dostarczonych elementach </w:t>
      </w:r>
      <w:r w:rsidR="00D26FE1" w:rsidRPr="00100AFC">
        <w:rPr>
          <w:rFonts w:cs="Arial"/>
          <w:szCs w:val="22"/>
          <w:lang w:val="pl-PL"/>
        </w:rPr>
        <w:t>Usługi</w:t>
      </w:r>
      <w:r w:rsidRPr="00100AFC">
        <w:rPr>
          <w:rFonts w:cs="Arial"/>
          <w:szCs w:val="22"/>
          <w:lang w:val="pl-PL"/>
        </w:rPr>
        <w:t xml:space="preserve"> ujawnione po zakończeniu procedury odbioru.    </w:t>
      </w:r>
    </w:p>
    <w:p w14:paraId="00151A16" w14:textId="77777777" w:rsidR="00560420" w:rsidRPr="00100AFC" w:rsidRDefault="00560420" w:rsidP="00FD4089">
      <w:pPr>
        <w:pStyle w:val="Nagwek2"/>
        <w:spacing w:before="0" w:after="0" w:line="304" w:lineRule="exact"/>
        <w:rPr>
          <w:rFonts w:cs="Arial"/>
          <w:szCs w:val="22"/>
          <w:lang w:val="pl-PL"/>
        </w:rPr>
      </w:pPr>
      <w:r w:rsidRPr="00100AFC">
        <w:rPr>
          <w:rFonts w:cs="Arial"/>
          <w:bCs w:val="0"/>
          <w:szCs w:val="22"/>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449675AA" w14:textId="77777777" w:rsidR="00560420" w:rsidRPr="00100AFC" w:rsidRDefault="00560420" w:rsidP="00FD4089">
      <w:pPr>
        <w:pStyle w:val="Nagwek2"/>
        <w:spacing w:before="0" w:after="0" w:line="304" w:lineRule="exact"/>
        <w:rPr>
          <w:rFonts w:cs="Arial"/>
          <w:szCs w:val="22"/>
        </w:rPr>
      </w:pPr>
      <w:r w:rsidRPr="00100AFC">
        <w:rPr>
          <w:rFonts w:cs="Arial"/>
          <w:szCs w:val="22"/>
        </w:rPr>
        <w:t>Zobowiązania obu Stron:</w:t>
      </w:r>
    </w:p>
    <w:p w14:paraId="5B2CD306" w14:textId="77777777" w:rsidR="00560420" w:rsidRPr="00100AFC" w:rsidRDefault="00560420" w:rsidP="00FD4089">
      <w:pPr>
        <w:pStyle w:val="Nagwek3"/>
        <w:spacing w:before="0" w:after="0" w:line="304" w:lineRule="exact"/>
        <w:rPr>
          <w:szCs w:val="22"/>
          <w:lang w:val="pl-PL"/>
        </w:rPr>
      </w:pPr>
      <w:r w:rsidRPr="00100AFC">
        <w:rPr>
          <w:szCs w:val="22"/>
          <w:lang w:val="pl-PL"/>
        </w:rPr>
        <w:t xml:space="preserve">Z zastrzeżeniem Ustawy, wszelkie informacje uzyskane przez Strony w związku </w:t>
      </w:r>
      <w:r w:rsidRPr="00100AFC">
        <w:rPr>
          <w:szCs w:val="22"/>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61A8739B" w14:textId="77777777" w:rsidR="00560420" w:rsidRPr="00100AFC" w:rsidRDefault="00560420" w:rsidP="00FD4089">
      <w:pPr>
        <w:pStyle w:val="Nagwek3"/>
        <w:spacing w:before="0" w:after="0" w:line="304" w:lineRule="exact"/>
        <w:rPr>
          <w:szCs w:val="22"/>
          <w:lang w:val="pl-PL"/>
        </w:rPr>
      </w:pPr>
      <w:r w:rsidRPr="00100AFC">
        <w:rPr>
          <w:szCs w:val="22"/>
          <w:lang w:val="pl-PL"/>
        </w:rPr>
        <w:t xml:space="preserve">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w:t>
      </w:r>
      <w:r w:rsidRPr="00100AFC">
        <w:rPr>
          <w:szCs w:val="22"/>
          <w:lang w:val="pl-PL"/>
        </w:rPr>
        <w:lastRenderedPageBreak/>
        <w:t>Umowy, eksploatacji, naprawy lub remontu, modernizacji, rozbudowy, poprawy funkcjonowania urządzeń Zamawiającego. Zamawiający ma prawo udostępnić odpowiednie informacje innym podmiotom nadzorującym wykonanie Umowy.</w:t>
      </w:r>
    </w:p>
    <w:p w14:paraId="1667E6C4" w14:textId="77777777" w:rsidR="00B17CAC" w:rsidRPr="00100AFC" w:rsidRDefault="00B17CAC" w:rsidP="00FD4089">
      <w:pPr>
        <w:pStyle w:val="Tekstpodstawowy"/>
        <w:spacing w:after="0" w:line="304" w:lineRule="exact"/>
        <w:rPr>
          <w:rFonts w:ascii="Arial" w:hAnsi="Arial" w:cs="Arial"/>
          <w:sz w:val="22"/>
          <w:szCs w:val="22"/>
          <w:lang w:eastAsia="en-US"/>
        </w:rPr>
      </w:pPr>
    </w:p>
    <w:p w14:paraId="2B0C9E6F" w14:textId="77777777" w:rsidR="00D051A9" w:rsidRPr="00100AFC" w:rsidRDefault="00D051A9" w:rsidP="00FD4089">
      <w:pPr>
        <w:pStyle w:val="Nagwek1"/>
        <w:spacing w:before="0" w:after="0" w:line="304" w:lineRule="exact"/>
        <w:rPr>
          <w:szCs w:val="22"/>
        </w:rPr>
      </w:pPr>
      <w:r w:rsidRPr="00100AFC">
        <w:rPr>
          <w:bCs w:val="0"/>
          <w:szCs w:val="22"/>
        </w:rPr>
        <w:t xml:space="preserve">Zmiany treści Umowy  </w:t>
      </w:r>
    </w:p>
    <w:p w14:paraId="1E26C8C4" w14:textId="77777777" w:rsidR="00040D6A" w:rsidRPr="00100AFC" w:rsidRDefault="00040D6A" w:rsidP="00FD4089">
      <w:pPr>
        <w:pStyle w:val="Nagwek2"/>
        <w:numPr>
          <w:ilvl w:val="1"/>
          <w:numId w:val="45"/>
        </w:numPr>
        <w:spacing w:before="0" w:after="0" w:line="304" w:lineRule="exact"/>
        <w:rPr>
          <w:rFonts w:cs="Arial"/>
          <w:b/>
          <w:szCs w:val="22"/>
          <w:lang w:val="pl-PL"/>
        </w:rPr>
      </w:pPr>
      <w:r w:rsidRPr="00100AFC">
        <w:rPr>
          <w:rFonts w:cs="Arial"/>
          <w:szCs w:val="22"/>
          <w:lang w:val="pl-PL"/>
        </w:rPr>
        <w:t>Wszelkie zmiany i uzupełnienia treści Umowy wymagają formy pisemnej, pod rygorem nieważności, w postaci aneksu do Umowy.</w:t>
      </w:r>
    </w:p>
    <w:p w14:paraId="50F0C2C5" w14:textId="77777777" w:rsidR="00040D6A" w:rsidRPr="00100AFC" w:rsidRDefault="00040D6A" w:rsidP="00FD4089">
      <w:pPr>
        <w:pStyle w:val="Nagwek3"/>
        <w:spacing w:before="0" w:after="0" w:line="304" w:lineRule="exact"/>
        <w:rPr>
          <w:b/>
          <w:szCs w:val="22"/>
          <w:lang w:val="pl-PL"/>
        </w:rPr>
      </w:pPr>
      <w:r w:rsidRPr="00100AFC">
        <w:rPr>
          <w:szCs w:val="22"/>
          <w:lang w:val="pl-PL"/>
        </w:rPr>
        <w:t>Poza przypadkami określonymi w art. 144 ust. 1 – 1e Ustawy, Zamawiający przewiduje możliwość dokonania zmian w Umowie w stosunku do treści oferty (dalej „</w:t>
      </w:r>
      <w:r w:rsidRPr="00100AFC">
        <w:rPr>
          <w:b/>
          <w:szCs w:val="22"/>
          <w:lang w:val="pl-PL"/>
        </w:rPr>
        <w:t>Oferta</w:t>
      </w:r>
      <w:r w:rsidRPr="00100AFC">
        <w:rPr>
          <w:szCs w:val="22"/>
          <w:lang w:val="pl-PL"/>
        </w:rPr>
        <w:t>”) Wykonawcy złożonej w postępowaniu, na warunkach, o których mowa w niniejszym rozdziale. Wystąpienie którejkolwiek z okoliczności wymienionych w niniejszym rozdziale nie będzie stanowiło zobowiązania Stron do wprowadzenia zmiany.</w:t>
      </w:r>
    </w:p>
    <w:p w14:paraId="3F6CE8EA" w14:textId="77777777" w:rsidR="00040D6A" w:rsidRPr="00100AFC" w:rsidRDefault="00040D6A" w:rsidP="00FD4089">
      <w:pPr>
        <w:pStyle w:val="Nagwek2"/>
        <w:numPr>
          <w:ilvl w:val="1"/>
          <w:numId w:val="45"/>
        </w:numPr>
        <w:spacing w:before="0" w:after="0" w:line="304" w:lineRule="exact"/>
        <w:rPr>
          <w:rFonts w:cs="Arial"/>
          <w:b/>
          <w:bCs w:val="0"/>
          <w:szCs w:val="22"/>
          <w:lang w:val="pl-PL"/>
        </w:rPr>
      </w:pPr>
      <w:r w:rsidRPr="00100AFC">
        <w:rPr>
          <w:rFonts w:cs="Arial"/>
          <w:szCs w:val="22"/>
          <w:lang w:val="pl-PL"/>
        </w:rPr>
        <w:t>Zamawiający dopuszcza możliwość zmiany Umowy w następującym zakresie:</w:t>
      </w:r>
    </w:p>
    <w:p w14:paraId="503041AF"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zmiana terminu wykonania Umowy w przypadku wystąpienia siły wyższej lub działań/zaniechań Zamawiającego;</w:t>
      </w:r>
    </w:p>
    <w:p w14:paraId="6654A6E5"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893949A"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zmiana sposobu wykonania Umowy uzasadniona sytuacją finansową Zamawiającego lub warunkami organizacyjnymi leżącymi po stronie Zamawiającego;</w:t>
      </w:r>
    </w:p>
    <w:p w14:paraId="30B8C9FD"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3C29B3EB"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konieczność zrealizowania Umowy przy zastosowaniu innych rozwiązań technicznych lub materiałowych ze względu na zmiany obowiązującego prawa;</w:t>
      </w:r>
    </w:p>
    <w:p w14:paraId="26E82360"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zmiany w wymaganych parametrach produktu w związku z pojawiającymi się rozwojowymi zmianami techniczno-technologicznymi, wynikami prowadzonych badań i analiz lub doświadczeniami eksploatacyjnymi Zamawiającego.</w:t>
      </w:r>
    </w:p>
    <w:p w14:paraId="32A1EE05" w14:textId="77777777" w:rsidR="00040D6A" w:rsidRPr="00100AFC" w:rsidRDefault="00040D6A" w:rsidP="00FD4089">
      <w:pPr>
        <w:pStyle w:val="Nagwek2"/>
        <w:numPr>
          <w:ilvl w:val="1"/>
          <w:numId w:val="45"/>
        </w:numPr>
        <w:spacing w:before="0" w:after="0" w:line="304" w:lineRule="exact"/>
        <w:rPr>
          <w:rFonts w:cs="Arial"/>
          <w:szCs w:val="22"/>
          <w:lang w:val="pl-PL"/>
        </w:rPr>
      </w:pPr>
      <w:r w:rsidRPr="00100AFC">
        <w:rPr>
          <w:rFonts w:cs="Arial"/>
          <w:szCs w:val="22"/>
          <w:lang w:val="pl-PL"/>
        </w:rPr>
        <w:t>Zamawiający dopuszcza również możliwość wprowadzenia następujących zmian:</w:t>
      </w:r>
    </w:p>
    <w:p w14:paraId="09350EFC"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W zakresie przedłużenia terminu realizacji Umowy, jeżeli uzasadnione to będzie warunkami organizacyjnymi leżącymi po stronie Zamawiającego lub Wykonawcy;</w:t>
      </w:r>
    </w:p>
    <w:p w14:paraId="538C92DE" w14:textId="77777777" w:rsidR="00CA2A66" w:rsidRPr="00100AFC" w:rsidRDefault="00CA2A66" w:rsidP="00FD4089">
      <w:pPr>
        <w:pStyle w:val="Tekstpodstawowy2"/>
        <w:spacing w:after="0" w:line="304" w:lineRule="exact"/>
        <w:rPr>
          <w:rFonts w:ascii="Arial" w:hAnsi="Arial" w:cs="Arial"/>
          <w:sz w:val="22"/>
          <w:szCs w:val="22"/>
          <w:lang w:eastAsia="en-US"/>
        </w:rPr>
      </w:pPr>
    </w:p>
    <w:p w14:paraId="52EB26C3"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Zmiana terminów wynikających z harmonogramu wykonania Umowy, jeżeli uzasadnione to będzie sytuacją finansową Zamawiającego lub warunkami organizacyjnymi leżącymi po stronie Zamawiającego;</w:t>
      </w:r>
    </w:p>
    <w:p w14:paraId="223AF80F"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4B4B1C88" w14:textId="77777777" w:rsidR="00040D6A" w:rsidRPr="00100AFC" w:rsidRDefault="00040D6A" w:rsidP="00FD4089">
      <w:pPr>
        <w:pStyle w:val="Nagwek3"/>
        <w:numPr>
          <w:ilvl w:val="2"/>
          <w:numId w:val="45"/>
        </w:numPr>
        <w:spacing w:before="0" w:after="0" w:line="304" w:lineRule="exact"/>
        <w:rPr>
          <w:iCs w:val="0"/>
          <w:szCs w:val="22"/>
          <w:lang w:val="pl-PL"/>
        </w:rPr>
      </w:pPr>
      <w:r w:rsidRPr="00100AFC">
        <w:rPr>
          <w:szCs w:val="22"/>
          <w:lang w:val="pl-PL"/>
        </w:rPr>
        <w:t xml:space="preserve">W przypadku zmiany obowiązujących w Polsce przepisów prawa, mających bezpośredni i istotny wpływ na realizację Przedmiotu Umowy zgodnie z Umową lub </w:t>
      </w:r>
      <w:r w:rsidRPr="00100AFC">
        <w:rPr>
          <w:szCs w:val="22"/>
          <w:lang w:val="pl-PL"/>
        </w:rPr>
        <w:lastRenderedPageBreak/>
        <w:t xml:space="preserve">na obowiązki Stron, przy czym przez zmianę prawa rozumie się wejście w życie przepisów lub norm technicznych powodujących zmianę lub wprowadzenie nowych obowiązujących w Polsce przepisów prawa lub norm technicznych; </w:t>
      </w:r>
    </w:p>
    <w:p w14:paraId="1B927961"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w przypadku wprowadzenia zmian korzystniejszych dla Zamawiającego. Przed wprowadzeniem takich zmian Strony Umowy poczynią odpowiednie uzgodnienia.</w:t>
      </w:r>
    </w:p>
    <w:p w14:paraId="5D474E43"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W zakresie wydłużenia okresu gwarancji lub rękojmi o dowolny okres;</w:t>
      </w:r>
    </w:p>
    <w:p w14:paraId="139239E2"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 xml:space="preserve"> innych zmian w przypadku wystąpienia siły wyższej, co uniemożliwia wykonanie Przedmiotu Umowy.</w:t>
      </w:r>
    </w:p>
    <w:p w14:paraId="6BC348E6" w14:textId="77777777" w:rsidR="00040D6A" w:rsidRPr="00100AFC" w:rsidRDefault="00040D6A" w:rsidP="00FD4089">
      <w:pPr>
        <w:pStyle w:val="Nagwek2"/>
        <w:numPr>
          <w:ilvl w:val="1"/>
          <w:numId w:val="45"/>
        </w:numPr>
        <w:spacing w:before="0" w:after="0" w:line="304" w:lineRule="exact"/>
        <w:rPr>
          <w:rFonts w:cs="Arial"/>
          <w:szCs w:val="22"/>
          <w:lang w:val="pl-PL"/>
        </w:rPr>
      </w:pPr>
      <w:r w:rsidRPr="00100AFC">
        <w:rPr>
          <w:rFonts w:cs="Arial"/>
          <w:szCs w:val="22"/>
          <w:lang w:val="pl-PL"/>
        </w:rPr>
        <w:t>Nie stanowi zmiany Umowy w rozumieniu art. 144 ustawy „Prawo zamówień publicznych”</w:t>
      </w:r>
      <w:r w:rsidRPr="00100AFC">
        <w:rPr>
          <w:rFonts w:cs="Arial"/>
          <w:szCs w:val="22"/>
          <w:lang w:val="pl-PL"/>
        </w:rPr>
        <w:br/>
        <w:t>w szczególności:</w:t>
      </w:r>
    </w:p>
    <w:p w14:paraId="3DD0896E" w14:textId="77777777" w:rsidR="00040D6A" w:rsidRPr="00100AFC" w:rsidRDefault="00040D6A" w:rsidP="00FD4089">
      <w:pPr>
        <w:pStyle w:val="Nagwek3"/>
        <w:numPr>
          <w:ilvl w:val="2"/>
          <w:numId w:val="45"/>
        </w:numPr>
        <w:spacing w:before="0" w:after="0" w:line="304" w:lineRule="exact"/>
        <w:rPr>
          <w:b/>
          <w:bCs/>
          <w:szCs w:val="22"/>
          <w:lang w:val="pl-PL"/>
        </w:rPr>
      </w:pPr>
      <w:r w:rsidRPr="00100AFC">
        <w:rPr>
          <w:szCs w:val="22"/>
          <w:lang w:val="pl-PL"/>
        </w:rPr>
        <w:t>zmiana danych związanych z obsługą administracyjno-organizacyjną Umowy,</w:t>
      </w:r>
    </w:p>
    <w:p w14:paraId="04350DC4" w14:textId="77777777" w:rsidR="00040D6A" w:rsidRPr="00100AFC" w:rsidRDefault="00040D6A" w:rsidP="00FD4089">
      <w:pPr>
        <w:pStyle w:val="Nagwek3"/>
        <w:numPr>
          <w:ilvl w:val="2"/>
          <w:numId w:val="45"/>
        </w:numPr>
        <w:spacing w:before="0" w:after="0" w:line="304" w:lineRule="exact"/>
        <w:rPr>
          <w:b/>
          <w:bCs/>
          <w:szCs w:val="22"/>
        </w:rPr>
      </w:pPr>
      <w:r w:rsidRPr="00100AFC">
        <w:rPr>
          <w:szCs w:val="22"/>
        </w:rPr>
        <w:t>zmiana danych teleadresowych,</w:t>
      </w:r>
    </w:p>
    <w:p w14:paraId="025DD2A7"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zmiana osób wskazanych do kontaktów między Stronami,</w:t>
      </w:r>
    </w:p>
    <w:p w14:paraId="6466F7DB"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zmiana formy zabezpieczenia należytego zabezpieczenia Umowy,</w:t>
      </w:r>
    </w:p>
    <w:p w14:paraId="5D3F6653" w14:textId="77777777" w:rsidR="00040D6A" w:rsidRPr="00100AFC" w:rsidRDefault="00040D6A" w:rsidP="00FD4089">
      <w:pPr>
        <w:pStyle w:val="Nagwek3"/>
        <w:numPr>
          <w:ilvl w:val="2"/>
          <w:numId w:val="45"/>
        </w:numPr>
        <w:spacing w:before="0" w:after="0" w:line="304" w:lineRule="exact"/>
        <w:rPr>
          <w:szCs w:val="22"/>
          <w:lang w:val="pl-PL"/>
        </w:rPr>
      </w:pPr>
      <w:r w:rsidRPr="00100AFC">
        <w:rPr>
          <w:szCs w:val="22"/>
          <w:lang w:val="pl-PL"/>
        </w:rPr>
        <w:t>zmiana obowiązującej stawki VAT w przypadku zmiany przepisów podatkowych.</w:t>
      </w:r>
    </w:p>
    <w:p w14:paraId="64455FDB" w14:textId="77777777" w:rsidR="00040D6A" w:rsidRPr="00100AFC" w:rsidRDefault="00040D6A" w:rsidP="00FD4089">
      <w:pPr>
        <w:pStyle w:val="Nagwek2"/>
        <w:numPr>
          <w:ilvl w:val="1"/>
          <w:numId w:val="45"/>
        </w:numPr>
        <w:spacing w:before="0" w:after="0" w:line="304" w:lineRule="exact"/>
        <w:rPr>
          <w:rFonts w:cs="Arial"/>
          <w:szCs w:val="22"/>
          <w:lang w:val="pl-PL"/>
        </w:rPr>
      </w:pPr>
      <w:r w:rsidRPr="00100AFC">
        <w:rPr>
          <w:rFonts w:cs="Arial"/>
          <w:szCs w:val="22"/>
          <w:lang w:val="pl-PL"/>
        </w:rPr>
        <w:t xml:space="preserve">Wszelkie zmiany wdrożonych u Zamawiającego następujących dokumentów dotyczących Wykonawców i Dostawców, zamieszczonych na stronie: </w:t>
      </w:r>
      <w:hyperlink r:id="rId12" w:history="1">
        <w:r w:rsidRPr="00100AFC">
          <w:rPr>
            <w:rFonts w:cs="Arial"/>
            <w:szCs w:val="22"/>
            <w:lang w:val="pl-PL"/>
          </w:rPr>
          <w:t>https://www.enea.pl/pl/grupaenea/o-grupie/spolki-grupy-enea/polaniec/zamowienia/dokumenty</w:t>
        </w:r>
      </w:hyperlink>
      <w:r w:rsidRPr="00100AFC">
        <w:rPr>
          <w:rFonts w:cs="Arial"/>
          <w:szCs w:val="22"/>
          <w:lang w:val="pl-PL"/>
        </w:rPr>
        <w:t>:</w:t>
      </w:r>
    </w:p>
    <w:p w14:paraId="547B4F5D" w14:textId="77777777" w:rsidR="00040D6A" w:rsidRPr="00100AFC" w:rsidRDefault="00040D6A" w:rsidP="00FD4089">
      <w:pPr>
        <w:numPr>
          <w:ilvl w:val="1"/>
          <w:numId w:val="44"/>
        </w:numPr>
        <w:tabs>
          <w:tab w:val="clear" w:pos="2273"/>
        </w:tabs>
        <w:spacing w:line="304" w:lineRule="exact"/>
        <w:ind w:left="1560"/>
        <w:jc w:val="both"/>
        <w:rPr>
          <w:rFonts w:ascii="Arial" w:hAnsi="Arial" w:cs="Arial"/>
          <w:sz w:val="22"/>
          <w:szCs w:val="22"/>
        </w:rPr>
      </w:pPr>
      <w:r w:rsidRPr="00100AFC">
        <w:rPr>
          <w:rFonts w:ascii="Arial" w:hAnsi="Arial" w:cs="Arial"/>
          <w:sz w:val="22"/>
          <w:szCs w:val="22"/>
        </w:rPr>
        <w:t xml:space="preserve">Instrukcja ochrony przeciwpożarowej Enea Elektrownia Połaniec Spółka Akcyjna I/DB/B/2/2015 wraz z dokumentami związanymi: </w:t>
      </w:r>
    </w:p>
    <w:p w14:paraId="19A097D3" w14:textId="77777777" w:rsidR="00040D6A" w:rsidRPr="00100AFC" w:rsidRDefault="00040D6A" w:rsidP="00FD4089">
      <w:pPr>
        <w:spacing w:line="304" w:lineRule="exact"/>
        <w:ind w:left="2268"/>
        <w:rPr>
          <w:rFonts w:ascii="Arial" w:hAnsi="Arial" w:cs="Arial"/>
          <w:sz w:val="22"/>
          <w:szCs w:val="22"/>
        </w:rPr>
      </w:pPr>
      <w:r w:rsidRPr="00100AFC">
        <w:rPr>
          <w:rFonts w:ascii="Arial" w:hAnsi="Arial" w:cs="Arial"/>
          <w:sz w:val="22"/>
          <w:szCs w:val="22"/>
        </w:rPr>
        <w:t>Nr. 9 Dokument Zabezpieczenia Przed Wybuchem;</w:t>
      </w:r>
    </w:p>
    <w:p w14:paraId="40ED48DA" w14:textId="77777777" w:rsidR="00040D6A" w:rsidRPr="00100AFC" w:rsidRDefault="00040D6A" w:rsidP="00FD4089">
      <w:pPr>
        <w:spacing w:line="304" w:lineRule="exact"/>
        <w:ind w:left="2410" w:hanging="709"/>
        <w:rPr>
          <w:rFonts w:ascii="Arial" w:hAnsi="Arial" w:cs="Arial"/>
          <w:sz w:val="22"/>
          <w:szCs w:val="22"/>
        </w:rPr>
      </w:pPr>
      <w:r w:rsidRPr="00100AFC">
        <w:rPr>
          <w:rFonts w:ascii="Arial" w:hAnsi="Arial" w:cs="Arial"/>
          <w:sz w:val="22"/>
          <w:szCs w:val="22"/>
        </w:rPr>
        <w:t xml:space="preserve">Nr.11 Wzór zezwolenie na wykonywanie prac niebezpiecznych pożarowo na terenie Enea Elektrownia Połaniec Spółka Akcyjna oraz rejestru zezwoleń na wykonywanie tych prac; </w:t>
      </w:r>
    </w:p>
    <w:p w14:paraId="6A10ACCF" w14:textId="77777777" w:rsidR="00040D6A" w:rsidRPr="00100AFC" w:rsidRDefault="00040D6A" w:rsidP="00FD4089">
      <w:pPr>
        <w:numPr>
          <w:ilvl w:val="1"/>
          <w:numId w:val="44"/>
        </w:numPr>
        <w:tabs>
          <w:tab w:val="clear" w:pos="2273"/>
        </w:tabs>
        <w:spacing w:line="304" w:lineRule="exact"/>
        <w:ind w:left="1560" w:hanging="283"/>
        <w:jc w:val="both"/>
        <w:rPr>
          <w:rFonts w:ascii="Arial" w:eastAsia="Calibri" w:hAnsi="Arial" w:cs="Arial"/>
          <w:sz w:val="22"/>
          <w:szCs w:val="22"/>
        </w:rPr>
      </w:pPr>
      <w:r w:rsidRPr="00100AFC">
        <w:rPr>
          <w:rFonts w:ascii="Arial" w:hAnsi="Arial" w:cs="Arial"/>
          <w:sz w:val="22"/>
          <w:szCs w:val="22"/>
        </w:rPr>
        <w:t xml:space="preserve">Instrukcji Organizacji Bezpiecznej Pracy w Enea Elektrownia Połaniec Spółka Akcyjna I/DB/B/20/2013 wraz z dokumentami związanymi </w:t>
      </w:r>
      <w:r w:rsidRPr="00100AFC">
        <w:rPr>
          <w:rFonts w:ascii="Arial" w:eastAsia="Calibri" w:hAnsi="Arial" w:cs="Arial"/>
          <w:sz w:val="22"/>
          <w:szCs w:val="22"/>
        </w:rPr>
        <w:t>:</w:t>
      </w:r>
    </w:p>
    <w:p w14:paraId="1CC26455" w14:textId="77777777" w:rsidR="00040D6A" w:rsidRPr="00100AFC" w:rsidRDefault="00040D6A" w:rsidP="00FD4089">
      <w:pPr>
        <w:spacing w:line="304" w:lineRule="exact"/>
        <w:ind w:left="2410" w:hanging="425"/>
        <w:rPr>
          <w:rFonts w:ascii="Arial" w:eastAsia="Calibri" w:hAnsi="Arial" w:cs="Arial"/>
          <w:sz w:val="22"/>
          <w:szCs w:val="22"/>
        </w:rPr>
      </w:pPr>
      <w:r w:rsidRPr="00100AFC">
        <w:rPr>
          <w:rFonts w:ascii="Arial" w:eastAsia="Calibri" w:hAnsi="Arial" w:cs="Arial"/>
          <w:sz w:val="22"/>
          <w:szCs w:val="22"/>
        </w:rPr>
        <w:t xml:space="preserve">Nr. 1 </w:t>
      </w:r>
      <w:r w:rsidRPr="00100AFC">
        <w:rPr>
          <w:rFonts w:ascii="Arial" w:eastAsia="Calibri" w:hAnsi="Arial" w:cs="Arial"/>
          <w:sz w:val="22"/>
          <w:szCs w:val="22"/>
        </w:rPr>
        <w:tab/>
        <w:t>Zasady odłączania i zabezpieczenia źródeł niebezpiecznych energii z wykorzystaniem systemu Lock Out/ Tag Out (LOTO);</w:t>
      </w:r>
    </w:p>
    <w:p w14:paraId="688FD044" w14:textId="77777777" w:rsidR="00040D6A" w:rsidRPr="00100AFC" w:rsidRDefault="00040D6A" w:rsidP="00FD4089">
      <w:pPr>
        <w:spacing w:line="304" w:lineRule="exact"/>
        <w:ind w:left="2410" w:hanging="425"/>
        <w:jc w:val="both"/>
        <w:rPr>
          <w:rFonts w:ascii="Arial" w:hAnsi="Arial" w:cs="Arial"/>
          <w:sz w:val="22"/>
          <w:szCs w:val="22"/>
        </w:rPr>
      </w:pPr>
      <w:r w:rsidRPr="00100AFC">
        <w:rPr>
          <w:rFonts w:ascii="Arial" w:eastAsia="Calibri" w:hAnsi="Arial" w:cs="Arial"/>
          <w:sz w:val="22"/>
          <w:szCs w:val="22"/>
        </w:rPr>
        <w:t xml:space="preserve">Nr. 2 </w:t>
      </w:r>
      <w:r w:rsidRPr="00100AFC">
        <w:rPr>
          <w:rFonts w:ascii="Arial" w:eastAsia="Calibri" w:hAnsi="Arial" w:cs="Arial"/>
          <w:sz w:val="22"/>
          <w:szCs w:val="22"/>
        </w:rPr>
        <w:tab/>
      </w:r>
      <w:r w:rsidRPr="00100AFC">
        <w:rPr>
          <w:rFonts w:ascii="Arial" w:hAnsi="Arial" w:cs="Arial"/>
          <w:iCs/>
          <w:sz w:val="22"/>
          <w:szCs w:val="22"/>
        </w:rPr>
        <w:t>Wykaz prac 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100AFC">
        <w:rPr>
          <w:rFonts w:ascii="Arial" w:hAnsi="Arial" w:cs="Arial"/>
          <w:sz w:val="22"/>
          <w:szCs w:val="22"/>
        </w:rPr>
        <w:t>;</w:t>
      </w:r>
    </w:p>
    <w:p w14:paraId="7035B42A" w14:textId="77777777" w:rsidR="00040D6A" w:rsidRPr="00100AFC" w:rsidRDefault="00040D6A" w:rsidP="00FD4089">
      <w:pPr>
        <w:spacing w:line="304" w:lineRule="exact"/>
        <w:ind w:left="2410" w:hanging="709"/>
        <w:rPr>
          <w:rFonts w:ascii="Arial" w:hAnsi="Arial" w:cs="Arial"/>
          <w:bCs/>
          <w:sz w:val="22"/>
          <w:szCs w:val="22"/>
        </w:rPr>
      </w:pPr>
      <w:r w:rsidRPr="00100AFC">
        <w:rPr>
          <w:rFonts w:ascii="Arial" w:hAnsi="Arial" w:cs="Arial"/>
          <w:sz w:val="22"/>
          <w:szCs w:val="22"/>
        </w:rPr>
        <w:t>Nr. 3</w:t>
      </w:r>
      <w:r w:rsidRPr="00100AFC">
        <w:rPr>
          <w:rFonts w:ascii="Arial" w:hAnsi="Arial" w:cs="Arial"/>
          <w:sz w:val="22"/>
          <w:szCs w:val="22"/>
        </w:rPr>
        <w:tab/>
      </w:r>
      <w:r w:rsidRPr="00100AFC">
        <w:rPr>
          <w:rFonts w:ascii="Arial" w:hAnsi="Arial" w:cs="Arial"/>
          <w:bCs/>
          <w:sz w:val="22"/>
          <w:szCs w:val="22"/>
        </w:rPr>
        <w:t>Wzór Karty zagrożeń i doboru środków ochronnych przed zagrożeniami;</w:t>
      </w:r>
    </w:p>
    <w:p w14:paraId="574DABF0" w14:textId="77777777" w:rsidR="00040D6A" w:rsidRPr="00100AFC" w:rsidRDefault="00040D6A" w:rsidP="00FD4089">
      <w:pPr>
        <w:spacing w:line="304" w:lineRule="exact"/>
        <w:ind w:left="2410" w:hanging="709"/>
        <w:rPr>
          <w:rFonts w:ascii="Arial" w:hAnsi="Arial" w:cs="Arial"/>
          <w:sz w:val="22"/>
          <w:szCs w:val="22"/>
        </w:rPr>
      </w:pPr>
      <w:r w:rsidRPr="00100AFC">
        <w:rPr>
          <w:rFonts w:ascii="Arial" w:hAnsi="Arial" w:cs="Arial"/>
          <w:bCs/>
          <w:sz w:val="22"/>
          <w:szCs w:val="22"/>
        </w:rPr>
        <w:t>Nr. 4</w:t>
      </w:r>
      <w:r w:rsidRPr="00100AFC">
        <w:rPr>
          <w:rFonts w:ascii="Arial" w:hAnsi="Arial" w:cs="Arial"/>
          <w:bCs/>
          <w:sz w:val="22"/>
          <w:szCs w:val="22"/>
        </w:rPr>
        <w:tab/>
      </w:r>
      <w:r w:rsidRPr="00100AFC">
        <w:rPr>
          <w:rFonts w:ascii="Arial" w:hAnsi="Arial" w:cs="Arial"/>
          <w:sz w:val="22"/>
          <w:szCs w:val="22"/>
        </w:rPr>
        <w:t>Podstawowe wymagania dla Wykonawców realizujących prace na rzecz Elektrowni oraz obowiązki pracowników Elektrowni przy zlecaniu prac Wykonawcom;</w:t>
      </w:r>
    </w:p>
    <w:p w14:paraId="59C9F99E" w14:textId="77777777" w:rsidR="00040D6A" w:rsidRPr="00100AFC" w:rsidRDefault="00040D6A" w:rsidP="00FD4089">
      <w:pPr>
        <w:spacing w:line="304" w:lineRule="exact"/>
        <w:ind w:left="2410" w:hanging="709"/>
        <w:rPr>
          <w:rFonts w:ascii="Arial" w:hAnsi="Arial" w:cs="Arial"/>
          <w:bCs/>
          <w:sz w:val="22"/>
          <w:szCs w:val="22"/>
        </w:rPr>
      </w:pPr>
      <w:r w:rsidRPr="00100AFC">
        <w:rPr>
          <w:rFonts w:ascii="Arial" w:hAnsi="Arial" w:cs="Arial"/>
          <w:sz w:val="22"/>
          <w:szCs w:val="22"/>
        </w:rPr>
        <w:t>Nr. 5</w:t>
      </w:r>
      <w:r w:rsidRPr="00100AFC">
        <w:rPr>
          <w:rFonts w:ascii="Arial" w:hAnsi="Arial" w:cs="Arial"/>
          <w:sz w:val="22"/>
          <w:szCs w:val="22"/>
        </w:rPr>
        <w:tab/>
      </w:r>
      <w:r w:rsidRPr="00100AFC">
        <w:rPr>
          <w:rFonts w:ascii="Arial" w:hAnsi="Arial" w:cs="Arial"/>
          <w:bCs/>
          <w:sz w:val="22"/>
          <w:szCs w:val="22"/>
        </w:rPr>
        <w:t>Podstawowe zasady obowiązujące podczas wykonywania prac przy urządzeniach energetycznych;</w:t>
      </w:r>
    </w:p>
    <w:p w14:paraId="3479FDAA" w14:textId="77777777" w:rsidR="00040D6A" w:rsidRPr="00100AFC" w:rsidRDefault="00040D6A" w:rsidP="00FD4089">
      <w:pPr>
        <w:spacing w:line="304" w:lineRule="exact"/>
        <w:ind w:left="2410" w:hanging="709"/>
        <w:rPr>
          <w:rFonts w:ascii="Arial" w:eastAsia="Calibri" w:hAnsi="Arial" w:cs="Arial"/>
          <w:sz w:val="22"/>
          <w:szCs w:val="22"/>
        </w:rPr>
      </w:pPr>
      <w:r w:rsidRPr="00100AFC">
        <w:rPr>
          <w:rFonts w:ascii="Arial" w:hAnsi="Arial" w:cs="Arial"/>
          <w:bCs/>
          <w:sz w:val="22"/>
          <w:szCs w:val="22"/>
        </w:rPr>
        <w:t xml:space="preserve">Nr. 6 </w:t>
      </w:r>
      <w:r w:rsidRPr="00100AFC">
        <w:rPr>
          <w:rFonts w:ascii="Arial" w:hAnsi="Arial" w:cs="Arial"/>
          <w:bCs/>
          <w:sz w:val="22"/>
          <w:szCs w:val="22"/>
        </w:rPr>
        <w:tab/>
      </w:r>
      <w:r w:rsidRPr="00100AFC">
        <w:rPr>
          <w:rFonts w:ascii="Arial" w:eastAsia="Calibri" w:hAnsi="Arial" w:cs="Arial"/>
          <w:sz w:val="22"/>
          <w:szCs w:val="22"/>
        </w:rPr>
        <w:t>Podstawowe zasady obowiązujące przy wykonywaniu wybranych prac szczególnie niebezpiecznych lub niebezpiecznych;</w:t>
      </w:r>
    </w:p>
    <w:p w14:paraId="47051F60" w14:textId="77777777" w:rsidR="00040D6A" w:rsidRPr="00100AFC" w:rsidRDefault="00040D6A" w:rsidP="00FD4089">
      <w:pPr>
        <w:spacing w:line="304" w:lineRule="exact"/>
        <w:ind w:left="2410" w:hanging="709"/>
        <w:rPr>
          <w:rFonts w:ascii="Arial" w:hAnsi="Arial" w:cs="Arial"/>
          <w:sz w:val="22"/>
          <w:szCs w:val="22"/>
        </w:rPr>
      </w:pPr>
      <w:r w:rsidRPr="00100AFC">
        <w:rPr>
          <w:rFonts w:ascii="Arial" w:eastAsia="Calibri" w:hAnsi="Arial" w:cs="Arial"/>
          <w:sz w:val="22"/>
          <w:szCs w:val="22"/>
        </w:rPr>
        <w:lastRenderedPageBreak/>
        <w:t>Nr.14</w:t>
      </w:r>
      <w:r w:rsidRPr="00100AFC">
        <w:rPr>
          <w:rFonts w:ascii="Arial" w:eastAsia="Calibri" w:hAnsi="Arial" w:cs="Arial"/>
          <w:sz w:val="22"/>
          <w:szCs w:val="22"/>
        </w:rPr>
        <w:tab/>
      </w:r>
      <w:r w:rsidRPr="00100AFC">
        <w:rPr>
          <w:rFonts w:ascii="Arial" w:hAnsi="Arial" w:cs="Arial"/>
          <w:bCs/>
          <w:sz w:val="22"/>
          <w:szCs w:val="22"/>
        </w:rPr>
        <w:t xml:space="preserve">Wzór Karty </w:t>
      </w:r>
      <w:r w:rsidRPr="00100AFC">
        <w:rPr>
          <w:rFonts w:ascii="Arial" w:hAnsi="Arial" w:cs="Arial"/>
          <w:sz w:val="22"/>
          <w:szCs w:val="22"/>
        </w:rPr>
        <w:t>informacyjnej o zagrożeniach / instruktażu przed rozpoczęciem prac;</w:t>
      </w:r>
    </w:p>
    <w:p w14:paraId="2A917DB1" w14:textId="77777777" w:rsidR="00040D6A" w:rsidRPr="00100AFC" w:rsidRDefault="00040D6A" w:rsidP="00FD4089">
      <w:pPr>
        <w:spacing w:line="304" w:lineRule="exact"/>
        <w:ind w:left="2410" w:hanging="709"/>
        <w:rPr>
          <w:rFonts w:ascii="Arial" w:hAnsi="Arial" w:cs="Arial"/>
          <w:sz w:val="22"/>
          <w:szCs w:val="22"/>
        </w:rPr>
      </w:pPr>
      <w:r w:rsidRPr="00100AFC">
        <w:rPr>
          <w:rFonts w:ascii="Arial" w:hAnsi="Arial" w:cs="Arial"/>
          <w:sz w:val="22"/>
          <w:szCs w:val="22"/>
        </w:rPr>
        <w:t xml:space="preserve">Nr.15 </w:t>
      </w:r>
      <w:r w:rsidRPr="00100AFC">
        <w:rPr>
          <w:rFonts w:ascii="Arial" w:hAnsi="Arial" w:cs="Arial"/>
          <w:sz w:val="22"/>
          <w:szCs w:val="22"/>
        </w:rPr>
        <w:tab/>
        <w:t>Wytyczne do opracowania Instrukcji organizacji robót, sposobu ich rejestracji oraz przekazania Wykonawcom stref wykonywania pracy, obszaru prac.</w:t>
      </w:r>
    </w:p>
    <w:p w14:paraId="2A8FC4A5" w14:textId="77777777" w:rsidR="00040D6A" w:rsidRPr="00100AFC" w:rsidRDefault="00040D6A" w:rsidP="00FD4089">
      <w:pPr>
        <w:numPr>
          <w:ilvl w:val="1"/>
          <w:numId w:val="44"/>
        </w:numPr>
        <w:tabs>
          <w:tab w:val="clear" w:pos="2273"/>
        </w:tabs>
        <w:spacing w:line="304" w:lineRule="exact"/>
        <w:ind w:left="1560" w:hanging="425"/>
        <w:jc w:val="both"/>
        <w:rPr>
          <w:rFonts w:ascii="Arial" w:hAnsi="Arial" w:cs="Arial"/>
          <w:sz w:val="22"/>
          <w:szCs w:val="22"/>
        </w:rPr>
      </w:pPr>
      <w:r w:rsidRPr="00100AFC">
        <w:rPr>
          <w:rFonts w:ascii="Arial" w:hAnsi="Arial" w:cs="Arial"/>
          <w:sz w:val="22"/>
          <w:szCs w:val="22"/>
        </w:rPr>
        <w:t xml:space="preserve">Instrukcja postępowania w razie wypadków i nagłych zachorowań oraz zasady postępowania powypadkowego I/DB/B/15/2007 </w:t>
      </w:r>
    </w:p>
    <w:p w14:paraId="6877C382" w14:textId="77777777" w:rsidR="00040D6A" w:rsidRPr="00100AFC" w:rsidRDefault="00040D6A" w:rsidP="00FD4089">
      <w:pPr>
        <w:numPr>
          <w:ilvl w:val="1"/>
          <w:numId w:val="44"/>
        </w:numPr>
        <w:tabs>
          <w:tab w:val="clear" w:pos="2273"/>
        </w:tabs>
        <w:spacing w:line="304" w:lineRule="exact"/>
        <w:ind w:left="1560" w:hanging="425"/>
        <w:jc w:val="both"/>
        <w:rPr>
          <w:rFonts w:ascii="Arial" w:hAnsi="Arial" w:cs="Arial"/>
          <w:sz w:val="22"/>
          <w:szCs w:val="22"/>
        </w:rPr>
      </w:pPr>
      <w:r w:rsidRPr="00100AFC">
        <w:rPr>
          <w:rFonts w:ascii="Arial" w:hAnsi="Arial" w:cs="Arial"/>
          <w:sz w:val="22"/>
          <w:szCs w:val="22"/>
        </w:rPr>
        <w:t xml:space="preserve">Instrukcja w sprawie zakazu palenia tytoniu I/DB/B/12/2013 </w:t>
      </w:r>
    </w:p>
    <w:p w14:paraId="55943CB3" w14:textId="77777777" w:rsidR="00040D6A" w:rsidRPr="00100AFC" w:rsidRDefault="002B4862" w:rsidP="00FD4089">
      <w:pPr>
        <w:numPr>
          <w:ilvl w:val="1"/>
          <w:numId w:val="44"/>
        </w:numPr>
        <w:tabs>
          <w:tab w:val="clear" w:pos="2273"/>
        </w:tabs>
        <w:spacing w:line="304" w:lineRule="exact"/>
        <w:ind w:left="1560" w:hanging="425"/>
        <w:jc w:val="both"/>
        <w:rPr>
          <w:rFonts w:ascii="Arial" w:hAnsi="Arial" w:cs="Arial"/>
          <w:sz w:val="22"/>
          <w:szCs w:val="22"/>
        </w:rPr>
      </w:pPr>
      <w:hyperlink r:id="rId13" w:history="1">
        <w:r w:rsidR="00040D6A" w:rsidRPr="00100AFC">
          <w:rPr>
            <w:rFonts w:ascii="Arial" w:hAnsi="Arial" w:cs="Arial"/>
            <w:sz w:val="22"/>
            <w:szCs w:val="22"/>
          </w:rPr>
          <w:t>Instrukcja przepustkowa dla ruchu osobowego i pojazdów oraz zasady poruszania się po terenie chronionym Enea Elektrownia Połaniec Spółka Akcyjna I/DK/B/35/2008.</w:t>
        </w:r>
      </w:hyperlink>
    </w:p>
    <w:p w14:paraId="32E97D23" w14:textId="77777777" w:rsidR="00040D6A" w:rsidRPr="00100AFC" w:rsidRDefault="00040D6A" w:rsidP="00FD4089">
      <w:pPr>
        <w:numPr>
          <w:ilvl w:val="1"/>
          <w:numId w:val="44"/>
        </w:numPr>
        <w:tabs>
          <w:tab w:val="clear" w:pos="2273"/>
        </w:tabs>
        <w:spacing w:line="304" w:lineRule="exact"/>
        <w:ind w:left="1560" w:hanging="425"/>
        <w:jc w:val="both"/>
        <w:rPr>
          <w:rFonts w:ascii="Arial" w:hAnsi="Arial" w:cs="Arial"/>
          <w:sz w:val="22"/>
          <w:szCs w:val="22"/>
        </w:rPr>
      </w:pPr>
      <w:r w:rsidRPr="00100AFC">
        <w:rPr>
          <w:rFonts w:ascii="Arial" w:hAnsi="Arial" w:cs="Arial"/>
          <w:sz w:val="22"/>
          <w:szCs w:val="22"/>
        </w:rPr>
        <w:t>Instrukcja przepustkowa dla ruchu materiałowego I/DN/B/69/2008</w:t>
      </w:r>
    </w:p>
    <w:p w14:paraId="427286F3" w14:textId="77777777" w:rsidR="00040D6A" w:rsidRPr="00100AFC" w:rsidRDefault="002B4862" w:rsidP="00FD4089">
      <w:pPr>
        <w:numPr>
          <w:ilvl w:val="1"/>
          <w:numId w:val="44"/>
        </w:numPr>
        <w:tabs>
          <w:tab w:val="clear" w:pos="2273"/>
        </w:tabs>
        <w:spacing w:line="304" w:lineRule="exact"/>
        <w:ind w:left="1560"/>
        <w:jc w:val="both"/>
        <w:rPr>
          <w:rFonts w:ascii="Arial" w:hAnsi="Arial" w:cs="Arial"/>
          <w:sz w:val="22"/>
          <w:szCs w:val="22"/>
        </w:rPr>
      </w:pPr>
      <w:hyperlink r:id="rId14" w:history="1">
        <w:r w:rsidR="00040D6A" w:rsidRPr="00100AFC">
          <w:rPr>
            <w:rStyle w:val="Hipercze"/>
            <w:rFonts w:ascii="Arial" w:hAnsi="Arial" w:cs="Arial"/>
            <w:sz w:val="22"/>
            <w:szCs w:val="22"/>
          </w:rPr>
          <w:t>I_TQ_P_41_2014 Instrukcja postepowania z odpadami wytworzonymi w Enea Elektrownia Połaniec SA przez podmioty zewnętrzne</w:t>
        </w:r>
      </w:hyperlink>
    </w:p>
    <w:p w14:paraId="3EAFECF2" w14:textId="77777777" w:rsidR="00040D6A" w:rsidRPr="00100AFC" w:rsidRDefault="00040D6A" w:rsidP="00FD4089">
      <w:pPr>
        <w:pStyle w:val="Tekstpodstawowy"/>
        <w:spacing w:after="0" w:line="304" w:lineRule="exact"/>
        <w:ind w:left="1560"/>
        <w:rPr>
          <w:rFonts w:ascii="Arial" w:hAnsi="Arial" w:cs="Arial"/>
          <w:bCs/>
          <w:sz w:val="22"/>
          <w:szCs w:val="22"/>
        </w:rPr>
      </w:pPr>
    </w:p>
    <w:p w14:paraId="7E21E37E" w14:textId="77777777" w:rsidR="00040D6A" w:rsidRPr="00100AFC" w:rsidRDefault="00040D6A" w:rsidP="00FD4089">
      <w:pPr>
        <w:pStyle w:val="Tekstpodstawowy"/>
        <w:spacing w:after="0" w:line="304" w:lineRule="exact"/>
        <w:ind w:left="993"/>
        <w:jc w:val="both"/>
        <w:rPr>
          <w:rFonts w:ascii="Arial" w:hAnsi="Arial" w:cs="Arial"/>
          <w:bCs/>
          <w:sz w:val="22"/>
          <w:szCs w:val="22"/>
        </w:rPr>
      </w:pPr>
      <w:r w:rsidRPr="00100AFC">
        <w:rPr>
          <w:rFonts w:ascii="Arial" w:hAnsi="Arial" w:cs="Arial"/>
          <w:bCs/>
          <w:iCs/>
          <w:kern w:val="20"/>
          <w:sz w:val="22"/>
          <w:szCs w:val="22"/>
          <w:lang w:eastAsia="en-US"/>
        </w:rPr>
        <w:t>s</w:t>
      </w:r>
      <w:r w:rsidRPr="00100AFC">
        <w:rPr>
          <w:rFonts w:ascii="Arial" w:hAnsi="Arial" w:cs="Arial"/>
          <w:kern w:val="20"/>
          <w:sz w:val="22"/>
          <w:szCs w:val="22"/>
        </w:rPr>
        <w:t xml:space="preserve">tanowiących </w:t>
      </w:r>
      <w:r w:rsidRPr="00100AFC">
        <w:rPr>
          <w:rFonts w:ascii="Arial" w:hAnsi="Arial" w:cs="Arial"/>
          <w:bCs/>
          <w:iCs/>
          <w:kern w:val="20"/>
          <w:sz w:val="22"/>
          <w:szCs w:val="22"/>
          <w:lang w:eastAsia="en-US"/>
        </w:rPr>
        <w:t>załączniki do Umowy, nie wymagają zawierania aneksu do Umowy, a jedynie zostaną wprowadzone jako kolejna wersja wdrożonych u Zamawiającego dokumentów.</w:t>
      </w:r>
    </w:p>
    <w:p w14:paraId="752141F8" w14:textId="77777777" w:rsidR="00040D6A" w:rsidRPr="00100AFC" w:rsidRDefault="00040D6A" w:rsidP="00FD4089">
      <w:pPr>
        <w:pStyle w:val="Nagwek1"/>
        <w:spacing w:before="0" w:after="0" w:line="304" w:lineRule="exact"/>
        <w:rPr>
          <w:szCs w:val="22"/>
        </w:rPr>
      </w:pPr>
      <w:r w:rsidRPr="00100AFC">
        <w:rPr>
          <w:szCs w:val="22"/>
        </w:rPr>
        <w:t>Podwykonawstwo</w:t>
      </w:r>
    </w:p>
    <w:p w14:paraId="17ECC833" w14:textId="77777777" w:rsidR="00040D6A" w:rsidRPr="00100AFC" w:rsidRDefault="00040D6A" w:rsidP="00FD4089">
      <w:pPr>
        <w:pStyle w:val="Nagwek2"/>
        <w:spacing w:before="0" w:after="0" w:line="304" w:lineRule="exact"/>
        <w:rPr>
          <w:rFonts w:cs="Arial"/>
          <w:b/>
          <w:bCs w:val="0"/>
          <w:iCs w:val="0"/>
          <w:szCs w:val="22"/>
          <w:lang w:val="pl-PL"/>
        </w:rPr>
      </w:pPr>
      <w:r w:rsidRPr="00100AFC">
        <w:rPr>
          <w:rFonts w:cs="Arial"/>
          <w:szCs w:val="22"/>
          <w:lang w:val="pl-PL"/>
        </w:rPr>
        <w:t>Wykonawca może powierzyć wykonanie Umowy osobie trzeciej w zakresie wskazanym w</w:t>
      </w:r>
      <w:r w:rsidR="00093165" w:rsidRPr="00100AFC">
        <w:rPr>
          <w:rFonts w:cs="Arial"/>
          <w:szCs w:val="22"/>
          <w:lang w:val="pl-PL"/>
        </w:rPr>
        <w:t> </w:t>
      </w:r>
      <w:r w:rsidRPr="00100AFC">
        <w:rPr>
          <w:rFonts w:cs="Arial"/>
          <w:szCs w:val="22"/>
          <w:lang w:val="pl-PL"/>
        </w:rPr>
        <w:t>Ofercie.</w:t>
      </w:r>
    </w:p>
    <w:p w14:paraId="71C8FECD" w14:textId="77777777" w:rsidR="00040D6A" w:rsidRPr="00100AFC" w:rsidRDefault="00040D6A" w:rsidP="00FD4089">
      <w:pPr>
        <w:pStyle w:val="Nagwek2"/>
        <w:spacing w:before="0" w:after="0" w:line="304" w:lineRule="exact"/>
        <w:rPr>
          <w:rFonts w:cs="Arial"/>
          <w:b/>
          <w:szCs w:val="22"/>
          <w:lang w:val="pl-PL"/>
        </w:rPr>
      </w:pPr>
      <w:r w:rsidRPr="00100AFC">
        <w:rPr>
          <w:rFonts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46E3FA1B" w14:textId="77777777" w:rsidR="00040D6A" w:rsidRPr="00100AFC" w:rsidRDefault="00040D6A" w:rsidP="00FD4089">
      <w:pPr>
        <w:pStyle w:val="Nagwek2"/>
        <w:spacing w:before="0" w:after="0" w:line="304" w:lineRule="exact"/>
        <w:rPr>
          <w:rFonts w:cs="Arial"/>
          <w:b/>
          <w:bCs w:val="0"/>
          <w:iCs w:val="0"/>
          <w:szCs w:val="22"/>
          <w:lang w:val="pl-PL"/>
        </w:rPr>
      </w:pPr>
      <w:r w:rsidRPr="00100AFC">
        <w:rPr>
          <w:rFonts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32FEAC8F" w14:textId="77777777" w:rsidR="00040D6A" w:rsidRPr="00100AFC" w:rsidRDefault="00040D6A" w:rsidP="00FD4089">
      <w:pPr>
        <w:pStyle w:val="Nagwek2"/>
        <w:spacing w:before="0" w:after="0" w:line="304" w:lineRule="exact"/>
        <w:rPr>
          <w:rFonts w:cs="Arial"/>
          <w:b/>
          <w:bCs w:val="0"/>
          <w:iCs w:val="0"/>
          <w:szCs w:val="22"/>
          <w:lang w:val="pl-PL"/>
        </w:rPr>
      </w:pPr>
      <w:r w:rsidRPr="00100AFC">
        <w:rPr>
          <w:rFonts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2EC01D" w14:textId="77777777" w:rsidR="00040D6A" w:rsidRPr="00100AFC" w:rsidRDefault="00040D6A" w:rsidP="00FD4089">
      <w:pPr>
        <w:pStyle w:val="Nagwek2"/>
        <w:spacing w:before="0" w:after="0" w:line="304" w:lineRule="exact"/>
        <w:rPr>
          <w:rFonts w:cs="Arial"/>
          <w:b/>
          <w:bCs w:val="0"/>
          <w:iCs w:val="0"/>
          <w:szCs w:val="22"/>
          <w:lang w:val="pl-PL"/>
        </w:rPr>
      </w:pPr>
      <w:r w:rsidRPr="00100AFC">
        <w:rPr>
          <w:rFonts w:cs="Arial"/>
          <w:szCs w:val="22"/>
          <w:lang w:val="pl-PL"/>
        </w:rPr>
        <w:t>Powierzenie wykonania części zamówienia podwykonawcom nie zwalnia Wykonawcy z</w:t>
      </w:r>
      <w:r w:rsidR="00093165" w:rsidRPr="00100AFC">
        <w:rPr>
          <w:rFonts w:cs="Arial"/>
          <w:szCs w:val="22"/>
          <w:lang w:val="pl-PL"/>
        </w:rPr>
        <w:t> </w:t>
      </w:r>
      <w:r w:rsidRPr="00100AFC">
        <w:rPr>
          <w:rFonts w:cs="Arial"/>
          <w:szCs w:val="22"/>
          <w:lang w:val="pl-PL"/>
        </w:rPr>
        <w:t>odpowiedzialności za należyte wykonanie tego zamówienia.</w:t>
      </w:r>
    </w:p>
    <w:p w14:paraId="6F8D1464" w14:textId="77777777" w:rsidR="00040D6A" w:rsidRPr="00100AFC" w:rsidRDefault="00040D6A" w:rsidP="00FD4089">
      <w:pPr>
        <w:pStyle w:val="Nagwek2"/>
        <w:spacing w:before="0" w:after="0" w:line="304" w:lineRule="exact"/>
        <w:rPr>
          <w:rFonts w:cs="Arial"/>
          <w:szCs w:val="22"/>
          <w:lang w:val="pl-PL"/>
        </w:rPr>
      </w:pPr>
      <w:r w:rsidRPr="00100AFC">
        <w:rPr>
          <w:rFonts w:cs="Arial"/>
          <w:szCs w:val="22"/>
          <w:lang w:val="pl-PL"/>
        </w:rPr>
        <w:t>Wykaz Podwykonawców znajduje się w Załączniku nr 5 do Umowy.</w:t>
      </w:r>
    </w:p>
    <w:p w14:paraId="125423E9" w14:textId="77777777" w:rsidR="00040D6A" w:rsidRPr="00100AFC" w:rsidRDefault="00040D6A" w:rsidP="00FD4089">
      <w:pPr>
        <w:pStyle w:val="Nagwek2"/>
        <w:spacing w:before="0" w:after="0" w:line="304" w:lineRule="exact"/>
        <w:rPr>
          <w:rFonts w:cs="Arial"/>
          <w:szCs w:val="22"/>
          <w:lang w:val="pl-PL"/>
        </w:rPr>
      </w:pPr>
      <w:r w:rsidRPr="00100AFC">
        <w:rPr>
          <w:rFonts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40F2648E" w14:textId="77777777" w:rsidR="00040D6A" w:rsidRPr="00100AFC" w:rsidRDefault="00040D6A" w:rsidP="00FD4089">
      <w:pPr>
        <w:pStyle w:val="Nagwek2"/>
        <w:spacing w:before="0" w:after="0" w:line="304" w:lineRule="exact"/>
        <w:rPr>
          <w:rFonts w:cs="Arial"/>
          <w:szCs w:val="22"/>
          <w:lang w:val="pl-PL"/>
        </w:rPr>
      </w:pPr>
      <w:r w:rsidRPr="00100AFC">
        <w:rPr>
          <w:rFonts w:cs="Arial"/>
          <w:szCs w:val="22"/>
          <w:lang w:val="pl-PL"/>
        </w:rPr>
        <w:t xml:space="preserve">Z zastrzeżeniem postanowień pkt 17.9 Umowy, Wykonawca zobowiązany jest do pisemnego poinformowania Zamawiającego o firmie podwykonawcy najpóźniej na 15 dni przed </w:t>
      </w:r>
      <w:r w:rsidRPr="00100AFC">
        <w:rPr>
          <w:rFonts w:cs="Arial"/>
          <w:szCs w:val="22"/>
          <w:lang w:val="pl-PL"/>
        </w:rPr>
        <w:lastRenderedPageBreak/>
        <w:t xml:space="preserve">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E087D4B" w14:textId="77777777" w:rsidR="00040D6A" w:rsidRPr="00100AFC" w:rsidRDefault="00040D6A" w:rsidP="00FD4089">
      <w:pPr>
        <w:pStyle w:val="Nagwek2"/>
        <w:spacing w:before="0" w:after="0" w:line="304" w:lineRule="exact"/>
        <w:rPr>
          <w:rFonts w:cs="Arial"/>
          <w:szCs w:val="22"/>
          <w:lang w:val="pl-PL"/>
        </w:rPr>
      </w:pPr>
      <w:r w:rsidRPr="00100AFC">
        <w:rPr>
          <w:rFonts w:cs="Arial"/>
          <w:szCs w:val="22"/>
          <w:lang w:val="pl-PL"/>
        </w:rPr>
        <w:t>Zamawiający nie dopuszcza możliwości wprowadzenia na teren prowadzonych prac Podwykonawcy, który nie został zgłoszony według wzoru określonego w Załączniku nr 5.</w:t>
      </w:r>
    </w:p>
    <w:p w14:paraId="16BB7AB1" w14:textId="77777777" w:rsidR="00040D6A" w:rsidRPr="00100AFC" w:rsidRDefault="00040D6A" w:rsidP="00FD4089">
      <w:pPr>
        <w:pStyle w:val="Nagwek2"/>
        <w:spacing w:before="0" w:after="0" w:line="304" w:lineRule="exact"/>
        <w:rPr>
          <w:rFonts w:cs="Arial"/>
          <w:szCs w:val="22"/>
          <w:lang w:val="pl-PL"/>
        </w:rPr>
      </w:pPr>
      <w:r w:rsidRPr="00100AFC">
        <w:rPr>
          <w:rFonts w:cs="Arial"/>
          <w:szCs w:val="22"/>
          <w:lang w:val="pl-PL"/>
        </w:rPr>
        <w:t>W przypadku powierzenia części robót zgodnie z postanowieniami niniejszego rozdziału, Wykonawca ponosi odpowiedzialność za działania i zaniechania podwykonawców, jak za swoje własne zachowanie.</w:t>
      </w:r>
    </w:p>
    <w:p w14:paraId="315EA6FA" w14:textId="77777777" w:rsidR="00040D6A" w:rsidRPr="00100AFC" w:rsidRDefault="00040D6A" w:rsidP="00FD4089">
      <w:pPr>
        <w:pStyle w:val="Tekstpodstawowy"/>
        <w:spacing w:after="0" w:line="304" w:lineRule="exact"/>
        <w:rPr>
          <w:rFonts w:ascii="Arial" w:hAnsi="Arial" w:cs="Arial"/>
          <w:sz w:val="22"/>
          <w:szCs w:val="22"/>
          <w:lang w:eastAsia="en-US"/>
        </w:rPr>
      </w:pPr>
    </w:p>
    <w:p w14:paraId="17389406" w14:textId="77777777" w:rsidR="007310C5" w:rsidRPr="00100AFC" w:rsidRDefault="007310C5" w:rsidP="00FD4089">
      <w:pPr>
        <w:pStyle w:val="Nagwek1"/>
        <w:spacing w:before="0" w:after="0" w:line="304" w:lineRule="exact"/>
        <w:rPr>
          <w:szCs w:val="22"/>
        </w:rPr>
      </w:pPr>
      <w:bookmarkStart w:id="9" w:name="_Toc503175952"/>
      <w:r w:rsidRPr="00100AFC">
        <w:rPr>
          <w:szCs w:val="22"/>
        </w:rPr>
        <w:t>INFORMACJE CHRONIONE</w:t>
      </w:r>
      <w:bookmarkEnd w:id="9"/>
      <w:r w:rsidRPr="00100AFC">
        <w:rPr>
          <w:szCs w:val="22"/>
        </w:rPr>
        <w:t xml:space="preserve"> </w:t>
      </w:r>
    </w:p>
    <w:p w14:paraId="70935D6E" w14:textId="77777777" w:rsidR="007310C5" w:rsidRPr="00100AFC" w:rsidRDefault="007310C5" w:rsidP="00FD4089">
      <w:pPr>
        <w:pStyle w:val="Nagwek2"/>
        <w:spacing w:before="0" w:after="0" w:line="304" w:lineRule="exact"/>
        <w:rPr>
          <w:rFonts w:cs="Arial"/>
          <w:szCs w:val="22"/>
        </w:rPr>
      </w:pPr>
      <w:r w:rsidRPr="00100AFC">
        <w:rPr>
          <w:rFonts w:cs="Arial"/>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100AFC">
        <w:rPr>
          <w:rFonts w:cs="Arial"/>
          <w:szCs w:val="22"/>
        </w:rPr>
        <w:t>Informacjami chronionymi są także:</w:t>
      </w:r>
    </w:p>
    <w:p w14:paraId="60742817" w14:textId="77777777" w:rsidR="007310C5" w:rsidRPr="00100AFC" w:rsidRDefault="007310C5" w:rsidP="00FD4089">
      <w:pPr>
        <w:pStyle w:val="Nagwek3"/>
        <w:spacing w:before="0" w:after="0" w:line="304" w:lineRule="exact"/>
        <w:rPr>
          <w:szCs w:val="22"/>
          <w:lang w:val="pl-PL"/>
        </w:rPr>
      </w:pPr>
      <w:r w:rsidRPr="00100AFC">
        <w:rPr>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332E02E" w14:textId="77777777" w:rsidR="007310C5" w:rsidRPr="00100AFC" w:rsidRDefault="007310C5" w:rsidP="00FD4089">
      <w:pPr>
        <w:pStyle w:val="Nagwek3"/>
        <w:spacing w:before="0" w:after="0" w:line="304" w:lineRule="exact"/>
        <w:rPr>
          <w:szCs w:val="22"/>
          <w:lang w:val="pl-PL"/>
        </w:rPr>
      </w:pPr>
      <w:r w:rsidRPr="00100AFC">
        <w:rPr>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1CF3F25" w14:textId="77777777" w:rsidR="007310C5" w:rsidRPr="00100AFC" w:rsidRDefault="007310C5" w:rsidP="00FD4089">
      <w:pPr>
        <w:pStyle w:val="Nagwek2"/>
        <w:spacing w:before="0" w:after="0" w:line="304" w:lineRule="exact"/>
        <w:ind w:left="851" w:hanging="851"/>
        <w:rPr>
          <w:rFonts w:cs="Arial"/>
          <w:szCs w:val="22"/>
          <w:lang w:val="pl-PL"/>
        </w:rPr>
      </w:pPr>
      <w:r w:rsidRPr="00100AFC">
        <w:rPr>
          <w:rFonts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6B640A2" w14:textId="77777777" w:rsidR="007310C5" w:rsidRPr="00100AFC" w:rsidRDefault="007310C5" w:rsidP="00FD4089">
      <w:pPr>
        <w:pStyle w:val="Nagwek2"/>
        <w:spacing w:before="0" w:after="0" w:line="304" w:lineRule="exact"/>
        <w:ind w:left="851" w:hanging="851"/>
        <w:rPr>
          <w:rFonts w:cs="Arial"/>
          <w:szCs w:val="22"/>
        </w:rPr>
      </w:pPr>
      <w:r w:rsidRPr="00100AFC">
        <w:rPr>
          <w:rFonts w:cs="Arial"/>
          <w:szCs w:val="22"/>
        </w:rPr>
        <w:t>Strony zobowiązują się:</w:t>
      </w:r>
    </w:p>
    <w:p w14:paraId="48DA9105" w14:textId="77777777" w:rsidR="007310C5" w:rsidRPr="00100AFC" w:rsidRDefault="007310C5" w:rsidP="00FD4089">
      <w:pPr>
        <w:pStyle w:val="Nagwek3"/>
        <w:spacing w:before="0" w:after="0" w:line="304" w:lineRule="exact"/>
        <w:rPr>
          <w:szCs w:val="22"/>
          <w:lang w:val="pl-PL"/>
        </w:rPr>
      </w:pPr>
      <w:r w:rsidRPr="00100AFC">
        <w:rPr>
          <w:szCs w:val="22"/>
          <w:lang w:val="pl-PL"/>
        </w:rPr>
        <w:t>zachować w tajemnicy informacje chronione do własnej wiadomości,</w:t>
      </w:r>
    </w:p>
    <w:p w14:paraId="03FA4490" w14:textId="77777777" w:rsidR="007310C5" w:rsidRPr="00100AFC" w:rsidRDefault="007310C5" w:rsidP="00FD4089">
      <w:pPr>
        <w:pStyle w:val="Nagwek3"/>
        <w:spacing w:before="0" w:after="0" w:line="304" w:lineRule="exact"/>
        <w:rPr>
          <w:szCs w:val="22"/>
          <w:lang w:val="pl-PL"/>
        </w:rPr>
      </w:pPr>
      <w:r w:rsidRPr="00100AFC">
        <w:rPr>
          <w:szCs w:val="22"/>
          <w:lang w:val="pl-PL"/>
        </w:rPr>
        <w:t>zachować w tajemnicy treść zawartych między stronami umów, porozumień, podpisanych listów intencyjnych,</w:t>
      </w:r>
    </w:p>
    <w:p w14:paraId="3324F053" w14:textId="77777777" w:rsidR="007310C5" w:rsidRPr="00100AFC" w:rsidRDefault="007310C5" w:rsidP="00FD4089">
      <w:pPr>
        <w:pStyle w:val="Nagwek3"/>
        <w:spacing w:before="0" w:after="0" w:line="304" w:lineRule="exact"/>
        <w:rPr>
          <w:szCs w:val="22"/>
          <w:lang w:val="pl-PL"/>
        </w:rPr>
      </w:pPr>
      <w:r w:rsidRPr="00100AFC">
        <w:rPr>
          <w:szCs w:val="22"/>
          <w:lang w:val="pl-PL"/>
        </w:rPr>
        <w:t>wykorzystać informacje jedynie w celach określonych ustaleniami dokonanymi przez Strony, w zakresie niezbędnym do realizacji przedmiotu Umowy,</w:t>
      </w:r>
    </w:p>
    <w:p w14:paraId="2B2479D8" w14:textId="5D589A63" w:rsidR="007310C5" w:rsidRPr="00100AFC" w:rsidRDefault="007310C5" w:rsidP="00FD4089">
      <w:pPr>
        <w:pStyle w:val="Nagwek3"/>
        <w:spacing w:before="0" w:after="0" w:line="304" w:lineRule="exact"/>
        <w:rPr>
          <w:szCs w:val="22"/>
          <w:lang w:val="pl-PL"/>
        </w:rPr>
      </w:pPr>
      <w:r w:rsidRPr="00100AFC">
        <w:rPr>
          <w:szCs w:val="22"/>
          <w:lang w:val="pl-PL"/>
        </w:rPr>
        <w:lastRenderedPageBreak/>
        <w:t>ograniczyć dostęp do informacji chronionych  do osób, którym te informacje są niezbędne</w:t>
      </w:r>
      <w:r w:rsidR="00CA2A66" w:rsidRPr="00100AFC">
        <w:rPr>
          <w:szCs w:val="22"/>
          <w:lang w:val="pl-PL"/>
        </w:rPr>
        <w:t xml:space="preserve"> w celach określonych w ppkt. 1</w:t>
      </w:r>
      <w:r w:rsidR="00726696" w:rsidRPr="00100AFC">
        <w:rPr>
          <w:szCs w:val="22"/>
          <w:lang w:val="pl-PL"/>
        </w:rPr>
        <w:t>4</w:t>
      </w:r>
      <w:r w:rsidRPr="00100AFC">
        <w:rPr>
          <w:szCs w:val="22"/>
          <w:lang w:val="pl-PL"/>
        </w:rPr>
        <w:t>.3.3 i którzy zostali zobowiązani do zachowania tajemnicy, na zasadach niniejszego paragrafu,</w:t>
      </w:r>
    </w:p>
    <w:p w14:paraId="31631735" w14:textId="77777777" w:rsidR="007310C5" w:rsidRPr="00100AFC" w:rsidRDefault="007310C5" w:rsidP="00FD4089">
      <w:pPr>
        <w:pStyle w:val="Nagwek3"/>
        <w:spacing w:before="0" w:after="0" w:line="304" w:lineRule="exact"/>
        <w:rPr>
          <w:szCs w:val="22"/>
          <w:lang w:val="pl-PL"/>
        </w:rPr>
      </w:pPr>
      <w:r w:rsidRPr="00100AFC">
        <w:rPr>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17E0786" w14:textId="77777777" w:rsidR="007310C5" w:rsidRPr="00100AFC" w:rsidRDefault="007310C5" w:rsidP="00FD4089">
      <w:pPr>
        <w:pStyle w:val="Nagwek3"/>
        <w:spacing w:before="0" w:after="0" w:line="304" w:lineRule="exact"/>
        <w:rPr>
          <w:szCs w:val="22"/>
          <w:lang w:val="pl-PL"/>
        </w:rPr>
      </w:pPr>
      <w:r w:rsidRPr="00100AFC">
        <w:rPr>
          <w:szCs w:val="22"/>
          <w:lang w:val="pl-PL"/>
        </w:rPr>
        <w:t> nie kopiować, nie powielać ani w żaden sposób nie rozpowszechniać jakiejkolwiek części informacji poufnych określonych w ust. 1 niniejszego paragrafu,</w:t>
      </w:r>
    </w:p>
    <w:p w14:paraId="1AF36D28" w14:textId="77777777" w:rsidR="007310C5" w:rsidRPr="00100AFC" w:rsidRDefault="007310C5" w:rsidP="00FD4089">
      <w:pPr>
        <w:pStyle w:val="Nagwek3"/>
        <w:spacing w:before="0" w:after="0" w:line="304" w:lineRule="exact"/>
        <w:rPr>
          <w:szCs w:val="22"/>
          <w:lang w:val="pl-PL"/>
        </w:rPr>
      </w:pPr>
      <w:r w:rsidRPr="00100AFC">
        <w:rPr>
          <w:szCs w:val="22"/>
          <w:lang w:val="pl-PL"/>
        </w:rPr>
        <w:t>odpowiednio zabezpieczyć, chronić oraz trwale zniszczyć lub zwrócić informacje chronione natychmiast po zakończeniu realizacji zobowiązań określonych ustaleniami dokonanymi przez Strony,</w:t>
      </w:r>
    </w:p>
    <w:p w14:paraId="07AF6A55" w14:textId="77777777" w:rsidR="007310C5" w:rsidRPr="00100AFC" w:rsidRDefault="007310C5" w:rsidP="00FD4089">
      <w:pPr>
        <w:pStyle w:val="Nagwek3"/>
        <w:spacing w:before="0" w:after="0" w:line="304" w:lineRule="exact"/>
        <w:rPr>
          <w:szCs w:val="22"/>
          <w:lang w:val="pl-PL"/>
        </w:rPr>
      </w:pPr>
      <w:r w:rsidRPr="00100AFC">
        <w:rPr>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F8EE756" w14:textId="77777777" w:rsidR="007310C5" w:rsidRPr="00100AFC" w:rsidRDefault="007310C5" w:rsidP="00FD4089">
      <w:pPr>
        <w:pStyle w:val="Nagwek2"/>
        <w:spacing w:before="0" w:after="0" w:line="304" w:lineRule="exact"/>
        <w:ind w:left="851" w:hanging="851"/>
        <w:rPr>
          <w:rFonts w:cs="Arial"/>
          <w:szCs w:val="22"/>
          <w:lang w:val="pl-PL"/>
        </w:rPr>
      </w:pPr>
      <w:r w:rsidRPr="00100AFC">
        <w:rPr>
          <w:rFonts w:cs="Arial"/>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584DD1BD" w14:textId="77777777" w:rsidR="007310C5" w:rsidRPr="00100AFC" w:rsidRDefault="007310C5" w:rsidP="00FD4089">
      <w:pPr>
        <w:pStyle w:val="Nagwek2"/>
        <w:spacing w:before="0" w:after="0" w:line="304" w:lineRule="exact"/>
        <w:ind w:left="851" w:hanging="851"/>
        <w:rPr>
          <w:rFonts w:cs="Arial"/>
          <w:szCs w:val="22"/>
          <w:lang w:val="pl-PL"/>
        </w:rPr>
      </w:pPr>
      <w:r w:rsidRPr="00100AFC">
        <w:rPr>
          <w:rFonts w:cs="Arial"/>
          <w:szCs w:val="22"/>
          <w:lang w:val="pl-PL"/>
        </w:rPr>
        <w:t>Postanowienia ust. 1 i 2 nie będą miały zastosowania w stosunku do tych informacji uzyskanych od drugiej Strony, które:</w:t>
      </w:r>
    </w:p>
    <w:p w14:paraId="3C743779" w14:textId="77777777" w:rsidR="007310C5" w:rsidRPr="00100AFC" w:rsidRDefault="007310C5" w:rsidP="00FD4089">
      <w:pPr>
        <w:pStyle w:val="Nagwek3"/>
        <w:spacing w:before="0" w:after="0" w:line="304" w:lineRule="exact"/>
        <w:rPr>
          <w:szCs w:val="22"/>
          <w:lang w:val="pl-PL"/>
        </w:rPr>
      </w:pPr>
      <w:r w:rsidRPr="00100AFC">
        <w:rPr>
          <w:szCs w:val="22"/>
          <w:lang w:val="pl-PL"/>
        </w:rPr>
        <w:t>są opublikowane, znane i urzędowo podane do publicznej wiadomości bez naruszania postanowień niniejszego paragrafu,</w:t>
      </w:r>
    </w:p>
    <w:p w14:paraId="5180E171" w14:textId="77777777" w:rsidR="007310C5" w:rsidRPr="00100AFC" w:rsidRDefault="007310C5" w:rsidP="00FD4089">
      <w:pPr>
        <w:pStyle w:val="Nagwek3"/>
        <w:spacing w:before="0" w:after="0" w:line="304" w:lineRule="exact"/>
        <w:rPr>
          <w:szCs w:val="22"/>
          <w:lang w:val="pl-PL"/>
        </w:rPr>
      </w:pPr>
      <w:r w:rsidRPr="00100AFC">
        <w:rPr>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585586A3" w14:textId="77777777" w:rsidR="007310C5" w:rsidRPr="00100AFC" w:rsidRDefault="007310C5" w:rsidP="00FD4089">
      <w:pPr>
        <w:pStyle w:val="Nagwek2"/>
        <w:spacing w:before="0" w:after="0" w:line="304" w:lineRule="exact"/>
        <w:ind w:left="851" w:hanging="851"/>
        <w:rPr>
          <w:rFonts w:cs="Arial"/>
          <w:szCs w:val="22"/>
          <w:lang w:val="pl-PL"/>
        </w:rPr>
      </w:pPr>
      <w:r w:rsidRPr="00100AFC">
        <w:rPr>
          <w:rFonts w:cs="Arial"/>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641B0C34" w14:textId="77777777" w:rsidR="007310C5" w:rsidRPr="00100AFC" w:rsidRDefault="007310C5" w:rsidP="00FD4089">
      <w:pPr>
        <w:pStyle w:val="Nagwek2"/>
        <w:spacing w:before="0" w:after="0" w:line="304" w:lineRule="exact"/>
        <w:ind w:left="851" w:hanging="851"/>
        <w:rPr>
          <w:rFonts w:cs="Arial"/>
          <w:szCs w:val="22"/>
          <w:lang w:val="pl-PL"/>
        </w:rPr>
      </w:pPr>
      <w:r w:rsidRPr="00100AFC">
        <w:rPr>
          <w:rFonts w:cs="Arial"/>
          <w:szCs w:val="22"/>
          <w:lang w:val="pl-PL"/>
        </w:rPr>
        <w:t xml:space="preserve">Aby uniknąć wszelkich wątpliwości Strony ustalają, że informacje chronione otrzymane od drugiej Strony </w:t>
      </w:r>
      <w:r w:rsidRPr="00100AFC">
        <w:rPr>
          <w:rFonts w:cs="Arial"/>
          <w:szCs w:val="22"/>
          <w:u w:val="single"/>
          <w:lang w:val="pl-PL"/>
        </w:rPr>
        <w:t xml:space="preserve">nie muszą być wyraźnie oznaczone jako poufne. </w:t>
      </w:r>
    </w:p>
    <w:p w14:paraId="7CB023CB" w14:textId="77777777" w:rsidR="007310C5" w:rsidRPr="00100AFC" w:rsidRDefault="007310C5" w:rsidP="00EA022C">
      <w:pPr>
        <w:pStyle w:val="Nagwek1"/>
        <w:numPr>
          <w:ilvl w:val="0"/>
          <w:numId w:val="0"/>
        </w:numPr>
        <w:spacing w:before="0" w:after="0" w:line="304" w:lineRule="exact"/>
        <w:ind w:left="709"/>
        <w:rPr>
          <w:szCs w:val="22"/>
          <w:lang w:val="pl-PL"/>
        </w:rPr>
      </w:pPr>
    </w:p>
    <w:p w14:paraId="0C5A1B16" w14:textId="77777777" w:rsidR="001D4052" w:rsidRPr="00100AFC" w:rsidRDefault="001D4052" w:rsidP="00FD4089">
      <w:pPr>
        <w:pStyle w:val="Nagwek1"/>
        <w:spacing w:before="0" w:after="0" w:line="304" w:lineRule="exact"/>
        <w:rPr>
          <w:szCs w:val="22"/>
          <w:u w:val="single"/>
          <w:lang w:val="pl-PL"/>
        </w:rPr>
      </w:pPr>
      <w:r w:rsidRPr="00100AFC">
        <w:rPr>
          <w:szCs w:val="22"/>
          <w:u w:val="single"/>
          <w:lang w:val="pl-PL"/>
        </w:rPr>
        <w:t>Ochrona danych osobowych</w:t>
      </w:r>
    </w:p>
    <w:p w14:paraId="77CDC3AD" w14:textId="77777777" w:rsidR="001D4052" w:rsidRPr="00100AFC" w:rsidRDefault="001D4052" w:rsidP="00FD4089">
      <w:pPr>
        <w:pStyle w:val="Nagwek2"/>
        <w:spacing w:before="0" w:after="0" w:line="304" w:lineRule="exact"/>
        <w:ind w:left="851" w:hanging="851"/>
        <w:rPr>
          <w:rFonts w:cs="Arial"/>
          <w:szCs w:val="22"/>
          <w:lang w:val="pl-PL"/>
        </w:rPr>
      </w:pPr>
      <w:r w:rsidRPr="00100AFC">
        <w:rPr>
          <w:rFonts w:cs="Arial"/>
          <w:szCs w:val="22"/>
          <w:lang w:val="pl-PL"/>
        </w:rPr>
        <w:t>Wykonawca będzie wykonywał roboty/świadczył Usługi zgodnie z przepisami powszechnie obowiązującego prawa z zakresu ochrony danych osobowych na terytorium Rzeczypospolitej Polskiej, w tym w szczególności z:</w:t>
      </w:r>
    </w:p>
    <w:p w14:paraId="2BD8B5E4" w14:textId="77777777" w:rsidR="001D4052" w:rsidRPr="00100AFC" w:rsidRDefault="001D4052" w:rsidP="00FD4089">
      <w:pPr>
        <w:pStyle w:val="Nagwek3"/>
        <w:spacing w:before="0" w:after="0" w:line="304" w:lineRule="exact"/>
        <w:rPr>
          <w:iCs w:val="0"/>
          <w:szCs w:val="22"/>
          <w:lang w:val="pl-PL"/>
        </w:rPr>
      </w:pPr>
      <w:r w:rsidRPr="00100AFC">
        <w:rPr>
          <w:szCs w:val="22"/>
          <w:lang w:val="pl-PL"/>
        </w:rPr>
        <w:t>Ustawą z dn. 10 maja 2018r. o ochronie danych osobowych, (Dz.U. z 2018r. poz. 1000),</w:t>
      </w:r>
    </w:p>
    <w:p w14:paraId="33C6B0FD" w14:textId="77777777" w:rsidR="001D4052" w:rsidRPr="00100AFC" w:rsidRDefault="001D4052" w:rsidP="00FD4089">
      <w:pPr>
        <w:pStyle w:val="Nagwek3"/>
        <w:spacing w:before="0" w:after="0" w:line="304" w:lineRule="exact"/>
        <w:rPr>
          <w:iCs w:val="0"/>
          <w:szCs w:val="22"/>
          <w:lang w:val="pl-PL"/>
        </w:rPr>
      </w:pPr>
      <w:r w:rsidRPr="00100AFC">
        <w:rPr>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880A67C" w14:textId="77777777" w:rsidR="001D4052" w:rsidRPr="00100AFC" w:rsidRDefault="001D4052" w:rsidP="00986872">
      <w:pPr>
        <w:pStyle w:val="Nagwek2"/>
        <w:spacing w:before="0" w:after="0" w:line="304" w:lineRule="exact"/>
        <w:ind w:left="851" w:hanging="851"/>
        <w:rPr>
          <w:rFonts w:cs="Arial"/>
          <w:bCs w:val="0"/>
          <w:iCs w:val="0"/>
          <w:szCs w:val="22"/>
          <w:lang w:val="pl-PL"/>
        </w:rPr>
      </w:pPr>
      <w:r w:rsidRPr="00100AFC">
        <w:rPr>
          <w:rFonts w:cs="Arial"/>
          <w:szCs w:val="22"/>
          <w:lang w:val="pl-PL"/>
        </w:rPr>
        <w:t>Zamawiający powierza Wykonawcy do przetwarzania dane osobowe w zakresie i na zasadach określonych w Umowie powierzenia przetwarzania danych osobowych będącej załącznikiem</w:t>
      </w:r>
      <w:r w:rsidR="00B66D5E" w:rsidRPr="00100AFC">
        <w:rPr>
          <w:rFonts w:cs="Arial"/>
          <w:szCs w:val="22"/>
          <w:lang w:val="pl-PL"/>
        </w:rPr>
        <w:t xml:space="preserve"> nr 10</w:t>
      </w:r>
      <w:r w:rsidRPr="00100AFC">
        <w:rPr>
          <w:rFonts w:cs="Arial"/>
          <w:szCs w:val="22"/>
          <w:lang w:val="pl-PL"/>
        </w:rPr>
        <w:t xml:space="preserve"> do niniejszej Umowy.</w:t>
      </w:r>
    </w:p>
    <w:p w14:paraId="2A7FD550" w14:textId="77777777" w:rsidR="001D4052" w:rsidRPr="00100AFC" w:rsidRDefault="001D4052" w:rsidP="00986872">
      <w:pPr>
        <w:pStyle w:val="Nagwek2"/>
        <w:spacing w:before="0" w:after="0" w:line="304" w:lineRule="exact"/>
        <w:ind w:left="851" w:hanging="851"/>
        <w:rPr>
          <w:rFonts w:cs="Arial"/>
          <w:bCs w:val="0"/>
          <w:iCs w:val="0"/>
          <w:szCs w:val="22"/>
          <w:lang w:val="pl-PL"/>
        </w:rPr>
      </w:pPr>
      <w:r w:rsidRPr="00100AFC">
        <w:rPr>
          <w:rFonts w:cs="Arial"/>
          <w:szCs w:val="22"/>
          <w:lang w:val="pl-PL"/>
        </w:rPr>
        <w:t>Strony zgodnie postanawiają rozszerzać zapisy Umowy powierzenia przetwarzania danych osobowych wraz z załącznikami o zakres niezbędny do realizacji Przedmiotu Zamówienia (w przypadku konieczności wprowadzenia zmian).</w:t>
      </w:r>
    </w:p>
    <w:p w14:paraId="052737FB" w14:textId="4A327C73" w:rsidR="001D4052" w:rsidRPr="00100AFC" w:rsidRDefault="001D4052" w:rsidP="00FD4089">
      <w:pPr>
        <w:pStyle w:val="Nagwek2"/>
        <w:spacing w:before="0" w:after="0" w:line="304" w:lineRule="exact"/>
        <w:ind w:left="851" w:hanging="851"/>
        <w:rPr>
          <w:rFonts w:cs="Arial"/>
          <w:bCs w:val="0"/>
          <w:iCs w:val="0"/>
          <w:szCs w:val="22"/>
          <w:lang w:val="pl-PL"/>
        </w:rPr>
      </w:pPr>
      <w:r w:rsidRPr="00100AFC">
        <w:rPr>
          <w:rFonts w:cs="Arial"/>
          <w:szCs w:val="22"/>
          <w:lang w:val="pl-PL"/>
        </w:rPr>
        <w:t xml:space="preserve">Rozszerzenie zapisów, o których mowa w pkt. </w:t>
      </w:r>
      <w:r w:rsidR="003124AC" w:rsidRPr="00100AFC">
        <w:rPr>
          <w:rFonts w:cs="Arial"/>
          <w:szCs w:val="22"/>
          <w:lang w:val="pl-PL"/>
        </w:rPr>
        <w:t>15.3</w:t>
      </w:r>
      <w:r w:rsidRPr="00100AFC">
        <w:rPr>
          <w:rFonts w:cs="Arial"/>
          <w:szCs w:val="22"/>
          <w:lang w:val="pl-PL"/>
        </w:rPr>
        <w:t xml:space="preserve"> może nastąpić poprzez zawarcie aneksu do Umowy powierzenia przetwarzania danych osobowych.</w:t>
      </w:r>
    </w:p>
    <w:p w14:paraId="4C9B4A76" w14:textId="77777777" w:rsidR="001D4052" w:rsidRPr="00100AFC" w:rsidRDefault="001D4052" w:rsidP="00986872">
      <w:pPr>
        <w:pStyle w:val="Nagwek2"/>
        <w:spacing w:before="0" w:after="0" w:line="304" w:lineRule="exact"/>
        <w:ind w:left="851" w:hanging="851"/>
        <w:rPr>
          <w:rFonts w:cs="Arial"/>
          <w:bCs w:val="0"/>
          <w:iCs w:val="0"/>
          <w:szCs w:val="22"/>
        </w:rPr>
      </w:pPr>
      <w:r w:rsidRPr="00100AFC">
        <w:rPr>
          <w:rFonts w:cs="Arial"/>
          <w:szCs w:val="22"/>
          <w:lang w:val="pl-PL"/>
        </w:rPr>
        <w:t xml:space="preserve">  Wykonawca jest zobowiązany poinformować:</w:t>
      </w:r>
    </w:p>
    <w:p w14:paraId="7C846622" w14:textId="77777777" w:rsidR="001D4052" w:rsidRPr="00100AFC" w:rsidRDefault="001D4052" w:rsidP="00986872">
      <w:pPr>
        <w:pStyle w:val="Nagwek3"/>
        <w:spacing w:before="0" w:after="0" w:line="304" w:lineRule="exact"/>
        <w:rPr>
          <w:iCs w:val="0"/>
          <w:szCs w:val="22"/>
          <w:lang w:val="pl-PL"/>
        </w:rPr>
      </w:pPr>
      <w:r w:rsidRPr="00100AFC">
        <w:rPr>
          <w:szCs w:val="22"/>
          <w:lang w:val="pl-PL"/>
        </w:rPr>
        <w:t>swoich pracowników i współpracowników, których dane osobowe są wskazane w Umowie jako dane Reprezentantów, Pełnomocników, osób kontaktowych dla Zamawiającego,</w:t>
      </w:r>
    </w:p>
    <w:p w14:paraId="7E4F1B50" w14:textId="77777777" w:rsidR="001D4052" w:rsidRPr="00100AFC" w:rsidRDefault="001D4052" w:rsidP="00986872">
      <w:pPr>
        <w:pStyle w:val="Nagwek3"/>
        <w:spacing w:before="0" w:after="0" w:line="304" w:lineRule="exact"/>
        <w:rPr>
          <w:iCs w:val="0"/>
          <w:szCs w:val="22"/>
          <w:lang w:val="pl-PL"/>
        </w:rPr>
      </w:pPr>
      <w:r w:rsidRPr="00100AFC">
        <w:rPr>
          <w:szCs w:val="22"/>
          <w:lang w:val="pl-PL"/>
        </w:rPr>
        <w:t>osoby, których dane osobowe przekazuje Zamawiającemu w związku z realizacją dostaw, usług,</w:t>
      </w:r>
    </w:p>
    <w:p w14:paraId="3BD7BABB" w14:textId="77777777" w:rsidR="001D4052" w:rsidRPr="00100AFC" w:rsidRDefault="001D4052" w:rsidP="00986872">
      <w:pPr>
        <w:pStyle w:val="Nagwek3"/>
        <w:numPr>
          <w:ilvl w:val="0"/>
          <w:numId w:val="0"/>
        </w:numPr>
        <w:spacing w:before="0" w:after="0" w:line="304" w:lineRule="exact"/>
        <w:ind w:left="709"/>
        <w:rPr>
          <w:szCs w:val="22"/>
          <w:lang w:val="pl-PL"/>
        </w:rPr>
      </w:pPr>
      <w:r w:rsidRPr="00100AFC">
        <w:rPr>
          <w:szCs w:val="22"/>
          <w:lang w:val="pl-PL"/>
        </w:rPr>
        <w:t xml:space="preserve">- o celach i zasadach przetwarzania ich danych osobowych przez Zamawiającego, określonych w Załączniku </w:t>
      </w:r>
      <w:r w:rsidR="00B66D5E" w:rsidRPr="00100AFC">
        <w:rPr>
          <w:szCs w:val="22"/>
          <w:lang w:val="pl-PL"/>
        </w:rPr>
        <w:t xml:space="preserve">11 </w:t>
      </w:r>
      <w:r w:rsidRPr="00100AFC">
        <w:rPr>
          <w:szCs w:val="22"/>
          <w:lang w:val="pl-PL"/>
        </w:rPr>
        <w:t>do Umowy. Przekazanie tych informacji swoim pracownikom i współpracownikom powinno zostać udokumentowane przez Wykonawcę i na każde żądanie Zamawiającego przedstawione Zamawiającemu do wglądu.</w:t>
      </w:r>
    </w:p>
    <w:p w14:paraId="5E237CB6" w14:textId="77777777" w:rsidR="001D4052" w:rsidRPr="00B55E33" w:rsidRDefault="001D4052" w:rsidP="00986872">
      <w:pPr>
        <w:pStyle w:val="Nagwek3"/>
        <w:numPr>
          <w:ilvl w:val="0"/>
          <w:numId w:val="0"/>
        </w:numPr>
        <w:spacing w:before="0" w:after="0" w:line="304" w:lineRule="exact"/>
        <w:ind w:left="1418"/>
        <w:rPr>
          <w:szCs w:val="22"/>
          <w:lang w:val="pl-PL"/>
        </w:rPr>
      </w:pPr>
    </w:p>
    <w:p w14:paraId="127437B9" w14:textId="77777777" w:rsidR="00D051A9" w:rsidRPr="00100AFC" w:rsidRDefault="00D051A9" w:rsidP="00986872">
      <w:pPr>
        <w:pStyle w:val="Nagwek1"/>
        <w:spacing w:before="0" w:after="0" w:line="304" w:lineRule="exact"/>
        <w:rPr>
          <w:szCs w:val="22"/>
        </w:rPr>
      </w:pPr>
      <w:r w:rsidRPr="00100AFC">
        <w:rPr>
          <w:szCs w:val="22"/>
        </w:rPr>
        <w:t>POZOSTAŁE UREGULOWANIA</w:t>
      </w:r>
    </w:p>
    <w:bookmarkEnd w:id="0"/>
    <w:bookmarkEnd w:id="1"/>
    <w:bookmarkEnd w:id="2"/>
    <w:bookmarkEnd w:id="3"/>
    <w:bookmarkEnd w:id="4"/>
    <w:bookmarkEnd w:id="5"/>
    <w:bookmarkEnd w:id="6"/>
    <w:p w14:paraId="0F8A7360" w14:textId="77777777" w:rsidR="00D051A9" w:rsidRPr="00100AFC" w:rsidRDefault="00D051A9" w:rsidP="00986872">
      <w:pPr>
        <w:pStyle w:val="Nagwek2"/>
        <w:spacing w:before="0" w:after="0" w:line="304" w:lineRule="exact"/>
        <w:rPr>
          <w:rFonts w:eastAsia="Calibri" w:cs="Arial"/>
          <w:szCs w:val="22"/>
          <w:lang w:val="pl-PL"/>
        </w:rPr>
      </w:pPr>
      <w:r w:rsidRPr="00100AFC">
        <w:rPr>
          <w:rFonts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4D78E212" w14:textId="77777777" w:rsidR="00CC501A" w:rsidRPr="00100AFC" w:rsidRDefault="00CC501A" w:rsidP="00986872">
      <w:pPr>
        <w:pStyle w:val="Nagwek2"/>
        <w:spacing w:before="0" w:after="0" w:line="304" w:lineRule="exact"/>
        <w:rPr>
          <w:rFonts w:cs="Arial"/>
          <w:szCs w:val="22"/>
          <w:lang w:val="pl-PL"/>
        </w:rPr>
      </w:pPr>
      <w:r w:rsidRPr="00100AFC">
        <w:rPr>
          <w:rFonts w:cs="Arial"/>
          <w:szCs w:val="22"/>
          <w:lang w:val="pl-PL"/>
        </w:rPr>
        <w:t>Zamawiający ma prawo rozwiązać Umowę w całości lub w części z zachowaniem 3-miesięcznego okresu wypowiedzenia ze skutkiem na koniec miesiąca kalendarzowego w następujących przypadkach:</w:t>
      </w:r>
    </w:p>
    <w:p w14:paraId="3185AF39" w14:textId="77777777" w:rsidR="00CC501A" w:rsidRPr="00100AFC" w:rsidRDefault="00CC501A" w:rsidP="00986872">
      <w:pPr>
        <w:pStyle w:val="Nagwek3"/>
        <w:spacing w:before="0" w:after="0" w:line="304" w:lineRule="exact"/>
        <w:rPr>
          <w:szCs w:val="22"/>
        </w:rPr>
      </w:pPr>
      <w:r w:rsidRPr="00100AFC">
        <w:rPr>
          <w:szCs w:val="22"/>
          <w:lang w:val="pl-PL"/>
        </w:rPr>
        <w:t xml:space="preserve">zatrudnienia przez Wykonawcę pracowników na podstawie innych warunków niż umowa o pracę dla stanowisk określonych w punkcie 1.4. </w:t>
      </w:r>
      <w:r w:rsidRPr="00100AFC">
        <w:rPr>
          <w:szCs w:val="22"/>
        </w:rPr>
        <w:t>Umowy;</w:t>
      </w:r>
    </w:p>
    <w:p w14:paraId="709FD9A6" w14:textId="77777777" w:rsidR="00CC501A" w:rsidRPr="00100AFC" w:rsidRDefault="00CC501A" w:rsidP="00986872">
      <w:pPr>
        <w:pStyle w:val="Nagwek3"/>
        <w:spacing w:before="0" w:after="0" w:line="304" w:lineRule="exact"/>
        <w:rPr>
          <w:szCs w:val="22"/>
          <w:lang w:val="pl-PL"/>
        </w:rPr>
      </w:pPr>
      <w:r w:rsidRPr="00100AFC">
        <w:rPr>
          <w:szCs w:val="22"/>
          <w:lang w:val="pl-PL"/>
        </w:rPr>
        <w:t>gdy Wykonawca trzykrotnie nie wykona lub nienależycie wykona (w tym wykona z  opóźnieniem) usługi będące Przedmiotem Umowy;</w:t>
      </w:r>
    </w:p>
    <w:p w14:paraId="3F6D9B22" w14:textId="77777777" w:rsidR="00CC501A" w:rsidRPr="00100AFC" w:rsidRDefault="00CC501A" w:rsidP="00986872">
      <w:pPr>
        <w:pStyle w:val="Nagwek3"/>
        <w:spacing w:before="0" w:after="0" w:line="304" w:lineRule="exact"/>
        <w:rPr>
          <w:szCs w:val="22"/>
          <w:lang w:val="pl-PL"/>
        </w:rPr>
      </w:pPr>
      <w:r w:rsidRPr="00100AFC">
        <w:rPr>
          <w:szCs w:val="22"/>
          <w:lang w:val="pl-PL"/>
        </w:rPr>
        <w:lastRenderedPageBreak/>
        <w:t>stwierdzenia braku wymaganych przez Zamawiającego uprawnień pracowników Wykonawcy;</w:t>
      </w:r>
    </w:p>
    <w:p w14:paraId="6AE53B7E" w14:textId="77777777" w:rsidR="00CC501A" w:rsidRPr="00100AFC" w:rsidRDefault="00CC501A" w:rsidP="00986872">
      <w:pPr>
        <w:pStyle w:val="Nagwek3"/>
        <w:spacing w:before="0" w:after="0" w:line="304" w:lineRule="exact"/>
        <w:rPr>
          <w:szCs w:val="22"/>
          <w:lang w:val="pl-PL"/>
        </w:rPr>
      </w:pPr>
      <w:r w:rsidRPr="00100AFC">
        <w:rPr>
          <w:szCs w:val="22"/>
          <w:lang w:val="pl-PL"/>
        </w:rPr>
        <w:t>stwierdzenia działań Wykonawcy w realizacji Usług, skutkujących niedyspozycyjnością urządzeń i/lub instalacji i/lub ograniczeniem  zdolności produkcyjnych energii elektrycznej i / lub ciepła;</w:t>
      </w:r>
    </w:p>
    <w:p w14:paraId="7728504C" w14:textId="77777777" w:rsidR="00CC501A" w:rsidRPr="00100AFC" w:rsidRDefault="00CC501A" w:rsidP="00986872">
      <w:pPr>
        <w:pStyle w:val="Nagwek3"/>
        <w:spacing w:before="0" w:after="0" w:line="304" w:lineRule="exact"/>
        <w:rPr>
          <w:szCs w:val="22"/>
          <w:lang w:val="pl-PL"/>
        </w:rPr>
      </w:pPr>
      <w:r w:rsidRPr="00100AFC">
        <w:rPr>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609D79CE" w14:textId="77777777" w:rsidR="00D051A9" w:rsidRPr="00100AFC" w:rsidRDefault="00CC501A" w:rsidP="00986872">
      <w:pPr>
        <w:pStyle w:val="Nagwek2"/>
        <w:spacing w:before="0" w:after="0" w:line="304" w:lineRule="exact"/>
        <w:rPr>
          <w:rFonts w:cs="Arial"/>
          <w:szCs w:val="22"/>
          <w:lang w:val="pl-PL"/>
        </w:rPr>
      </w:pPr>
      <w:r w:rsidRPr="00100AFC">
        <w:rPr>
          <w:rFonts w:cs="Arial"/>
          <w:szCs w:val="22"/>
          <w:lang w:val="pl-PL"/>
        </w:rPr>
        <w:t>W przypadku wypowiedzenia Umowy, Strony zobowiązane są do ustalenia w ciągu 30 dni od daty rozpoczęcia biegu okresu wypowiedzenia, zasad rozliczenia w związku z wypowiedzeniem</w:t>
      </w:r>
      <w:r w:rsidRPr="00100AFC" w:rsidDel="00CC501A">
        <w:rPr>
          <w:rFonts w:cs="Arial"/>
          <w:szCs w:val="22"/>
          <w:lang w:val="pl-PL"/>
        </w:rPr>
        <w:t xml:space="preserve"> </w:t>
      </w:r>
      <w:r w:rsidR="00D051A9" w:rsidRPr="00100AFC">
        <w:rPr>
          <w:rFonts w:cs="Arial"/>
          <w:szCs w:val="22"/>
          <w:lang w:val="pl-PL"/>
        </w:rPr>
        <w:t>Zamawiający ma prawo rozwiązać Umowę w trybie natychmiastowym bez zachowania okresu wypowiedzenia w następujących przypadkach:</w:t>
      </w:r>
    </w:p>
    <w:p w14:paraId="1456B9F7" w14:textId="77777777" w:rsidR="00D051A9" w:rsidRPr="00100AFC" w:rsidRDefault="00D051A9" w:rsidP="00986872">
      <w:pPr>
        <w:pStyle w:val="Nagwek3"/>
        <w:spacing w:before="0" w:after="0" w:line="304" w:lineRule="exact"/>
        <w:rPr>
          <w:szCs w:val="22"/>
          <w:lang w:val="pl-PL"/>
        </w:rPr>
      </w:pPr>
      <w:r w:rsidRPr="00100AFC">
        <w:rPr>
          <w:szCs w:val="22"/>
          <w:lang w:val="pl-PL"/>
        </w:rPr>
        <w:t>utraty przez Wykonawcę uprawnień do prowadzenia działalności gospodarczej w zakresie Usług objętych Umową;</w:t>
      </w:r>
    </w:p>
    <w:p w14:paraId="5E29024F" w14:textId="77777777" w:rsidR="00D051A9" w:rsidRPr="00100AFC" w:rsidRDefault="00D051A9" w:rsidP="00986872">
      <w:pPr>
        <w:pStyle w:val="Nagwek3"/>
        <w:spacing w:before="0" w:after="0" w:line="304" w:lineRule="exact"/>
        <w:rPr>
          <w:szCs w:val="22"/>
          <w:lang w:val="pl-PL"/>
        </w:rPr>
      </w:pPr>
      <w:r w:rsidRPr="00100AFC">
        <w:rPr>
          <w:szCs w:val="22"/>
          <w:lang w:val="pl-PL"/>
        </w:rPr>
        <w:t>całkowitego lub częściowego zaprzestania świadczenia Usług przez Wykonawcę.</w:t>
      </w:r>
    </w:p>
    <w:p w14:paraId="664A78C6" w14:textId="77777777" w:rsidR="00D051A9" w:rsidRPr="00100AFC" w:rsidRDefault="00D051A9" w:rsidP="00986872">
      <w:pPr>
        <w:pStyle w:val="Nagwek3"/>
        <w:spacing w:before="0" w:after="0" w:line="304" w:lineRule="exact"/>
        <w:rPr>
          <w:szCs w:val="22"/>
          <w:lang w:val="pl-PL"/>
        </w:rPr>
      </w:pPr>
      <w:r w:rsidRPr="00100AFC">
        <w:rPr>
          <w:rStyle w:val="alb"/>
          <w:szCs w:val="22"/>
          <w:lang w:val="pl-PL"/>
        </w:rPr>
        <w:t xml:space="preserve"> </w:t>
      </w:r>
      <w:r w:rsidRPr="00100AFC">
        <w:rPr>
          <w:szCs w:val="22"/>
          <w:lang w:val="pl-PL"/>
        </w:rPr>
        <w:t>zmiana Umowy została dokonana z naruszeniem art. 144 ust. 1-1b, 1d i 1e Ustawy;</w:t>
      </w:r>
    </w:p>
    <w:p w14:paraId="5208293B" w14:textId="77777777" w:rsidR="00D051A9" w:rsidRPr="00100AFC" w:rsidRDefault="00D051A9" w:rsidP="00986872">
      <w:pPr>
        <w:pStyle w:val="Nagwek3"/>
        <w:spacing w:before="0" w:after="0" w:line="304" w:lineRule="exact"/>
        <w:rPr>
          <w:szCs w:val="22"/>
          <w:lang w:val="pl-PL"/>
        </w:rPr>
      </w:pPr>
      <w:r w:rsidRPr="00100AFC">
        <w:rPr>
          <w:szCs w:val="22"/>
          <w:lang w:val="pl-PL"/>
        </w:rPr>
        <w:t>Wykonawca w chwili zawarcia Umowy podlegał wykluczeniu z postępowania na podstawie art. 24 ust. 1 Ustawy;</w:t>
      </w:r>
    </w:p>
    <w:p w14:paraId="1E22AC74" w14:textId="77777777" w:rsidR="00D051A9" w:rsidRPr="00100AFC" w:rsidRDefault="00D051A9" w:rsidP="00986872">
      <w:pPr>
        <w:pStyle w:val="Nagwek2"/>
        <w:spacing w:before="0" w:after="0" w:line="304" w:lineRule="exact"/>
        <w:ind w:hanging="567"/>
        <w:rPr>
          <w:rFonts w:cs="Arial"/>
          <w:szCs w:val="22"/>
          <w:lang w:val="pl-PL"/>
        </w:rPr>
      </w:pPr>
      <w:r w:rsidRPr="00100AFC">
        <w:rPr>
          <w:rFonts w:cs="Arial"/>
          <w:szCs w:val="22"/>
          <w:lang w:val="pl-PL"/>
        </w:rPr>
        <w:t>Wypowiedzenie Umowy wymaga złożenia oświadczenia w formie pisemnej pod rygorem nieważności.</w:t>
      </w:r>
    </w:p>
    <w:p w14:paraId="333EA6D2"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Wykonawca może dokonać przelewu wymagalnych wierzytelności pieniężnych na potrzeby otrzymania kredytu lub gwarancji niezbędnej do realizacji Umowy, pod warunkiem uzyskania pisemnej zgody Zamawiającego.</w:t>
      </w:r>
    </w:p>
    <w:p w14:paraId="0592A77A" w14:textId="77777777" w:rsidR="004C2139" w:rsidRPr="00100AFC" w:rsidRDefault="004C2139" w:rsidP="00986872">
      <w:pPr>
        <w:pStyle w:val="Tekstpodstawowy"/>
        <w:spacing w:after="0" w:line="304" w:lineRule="exact"/>
        <w:rPr>
          <w:rFonts w:ascii="Arial" w:hAnsi="Arial" w:cs="Arial"/>
          <w:sz w:val="22"/>
          <w:szCs w:val="22"/>
          <w:lang w:eastAsia="en-US"/>
        </w:rPr>
      </w:pPr>
    </w:p>
    <w:p w14:paraId="662F96FC"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Strony uzgadniają następujące adresy do doręczeń:</w:t>
      </w:r>
    </w:p>
    <w:p w14:paraId="4AC02D12" w14:textId="77777777" w:rsidR="00D051A9" w:rsidRPr="00100AFC" w:rsidRDefault="00D051A9" w:rsidP="00986872">
      <w:pPr>
        <w:pStyle w:val="Nagwek3"/>
        <w:spacing w:before="0" w:after="0" w:line="304" w:lineRule="exact"/>
        <w:rPr>
          <w:szCs w:val="22"/>
          <w:lang w:val="pl-PL"/>
        </w:rPr>
      </w:pPr>
      <w:r w:rsidRPr="00100AFC">
        <w:rPr>
          <w:szCs w:val="22"/>
          <w:lang w:val="pl-PL"/>
        </w:rPr>
        <w:t>Zamawiający: Enea Połaniec S.A., Zawada 26, 28-230 Połaniec.</w:t>
      </w:r>
    </w:p>
    <w:p w14:paraId="498DD81E" w14:textId="77777777" w:rsidR="00D051A9" w:rsidRPr="00100AFC" w:rsidRDefault="00D051A9" w:rsidP="00986872">
      <w:pPr>
        <w:pStyle w:val="Nagwek3"/>
        <w:spacing w:before="0" w:after="0" w:line="304" w:lineRule="exact"/>
        <w:rPr>
          <w:szCs w:val="22"/>
        </w:rPr>
      </w:pPr>
      <w:r w:rsidRPr="00100AFC">
        <w:rPr>
          <w:szCs w:val="22"/>
        </w:rPr>
        <w:t>Wykonawca: …………………………………..</w:t>
      </w:r>
    </w:p>
    <w:p w14:paraId="61A8C2CD"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Integralną częścią Umowy są następujące załączniki (dalej „</w:t>
      </w:r>
      <w:r w:rsidRPr="00100AFC">
        <w:rPr>
          <w:rFonts w:cs="Arial"/>
          <w:b/>
          <w:szCs w:val="22"/>
          <w:lang w:val="pl-PL"/>
        </w:rPr>
        <w:t>Dokumenty Składowe Umowy</w:t>
      </w:r>
      <w:r w:rsidRPr="00100AFC">
        <w:rPr>
          <w:rFonts w:cs="Arial"/>
          <w:szCs w:val="22"/>
          <w:lang w:val="pl-PL"/>
        </w:rPr>
        <w:t>”):</w:t>
      </w:r>
    </w:p>
    <w:p w14:paraId="22460C64" w14:textId="77777777" w:rsidR="00D051A9" w:rsidRPr="00100AFC" w:rsidRDefault="009424FD" w:rsidP="00986872">
      <w:pPr>
        <w:pStyle w:val="Tekstpodstawowy2"/>
        <w:numPr>
          <w:ilvl w:val="2"/>
          <w:numId w:val="4"/>
        </w:numPr>
        <w:spacing w:after="0" w:line="304" w:lineRule="exact"/>
        <w:rPr>
          <w:rFonts w:ascii="Arial" w:hAnsi="Arial" w:cs="Arial"/>
          <w:sz w:val="22"/>
          <w:szCs w:val="22"/>
        </w:rPr>
      </w:pPr>
      <w:r w:rsidRPr="00100AFC">
        <w:rPr>
          <w:rFonts w:ascii="Arial" w:hAnsi="Arial" w:cs="Arial"/>
          <w:sz w:val="22"/>
          <w:szCs w:val="22"/>
        </w:rPr>
        <w:t>Załącznik nr 1</w:t>
      </w:r>
      <w:r w:rsidR="00D051A9" w:rsidRPr="00100AFC">
        <w:rPr>
          <w:rFonts w:ascii="Arial" w:hAnsi="Arial" w:cs="Arial"/>
          <w:sz w:val="22"/>
          <w:szCs w:val="22"/>
        </w:rPr>
        <w:t>–</w:t>
      </w:r>
      <w:r w:rsidRPr="00100AFC">
        <w:rPr>
          <w:rFonts w:ascii="Arial" w:hAnsi="Arial" w:cs="Arial"/>
          <w:sz w:val="22"/>
          <w:szCs w:val="22"/>
        </w:rPr>
        <w:t xml:space="preserve"> </w:t>
      </w:r>
      <w:r w:rsidR="00D051A9" w:rsidRPr="00100AFC">
        <w:rPr>
          <w:rFonts w:ascii="Arial" w:hAnsi="Arial" w:cs="Arial"/>
          <w:sz w:val="22"/>
          <w:szCs w:val="22"/>
        </w:rPr>
        <w:t>Części II SIWZ</w:t>
      </w:r>
    </w:p>
    <w:p w14:paraId="74560A9A" w14:textId="77777777" w:rsidR="00D051A9" w:rsidRPr="00100AFC" w:rsidRDefault="009424FD" w:rsidP="00986872">
      <w:pPr>
        <w:pStyle w:val="Tekstpodstawowy2"/>
        <w:numPr>
          <w:ilvl w:val="2"/>
          <w:numId w:val="4"/>
        </w:numPr>
        <w:spacing w:after="0" w:line="304" w:lineRule="exact"/>
        <w:rPr>
          <w:rFonts w:ascii="Arial" w:hAnsi="Arial" w:cs="Arial"/>
          <w:sz w:val="22"/>
          <w:szCs w:val="22"/>
        </w:rPr>
      </w:pPr>
      <w:r w:rsidRPr="00100AFC">
        <w:rPr>
          <w:rFonts w:ascii="Arial" w:hAnsi="Arial" w:cs="Arial"/>
          <w:sz w:val="22"/>
          <w:szCs w:val="22"/>
          <w:lang w:eastAsia="en-US"/>
        </w:rPr>
        <w:t xml:space="preserve">Załącznik nr 2- </w:t>
      </w:r>
      <w:r w:rsidR="00D051A9" w:rsidRPr="00100AFC">
        <w:rPr>
          <w:rFonts w:ascii="Arial" w:hAnsi="Arial" w:cs="Arial"/>
          <w:sz w:val="22"/>
          <w:szCs w:val="22"/>
          <w:lang w:eastAsia="en-US"/>
        </w:rPr>
        <w:t>Oferta z dnia ……………… nr ……………….</w:t>
      </w:r>
    </w:p>
    <w:p w14:paraId="23E1B194" w14:textId="77777777" w:rsidR="00D051A9" w:rsidRPr="00100AFC" w:rsidRDefault="00237E14" w:rsidP="00986872">
      <w:pPr>
        <w:pStyle w:val="Tekstpodstawowy2"/>
        <w:numPr>
          <w:ilvl w:val="2"/>
          <w:numId w:val="4"/>
        </w:numPr>
        <w:spacing w:after="0" w:line="304" w:lineRule="exact"/>
        <w:rPr>
          <w:rFonts w:ascii="Arial" w:hAnsi="Arial" w:cs="Arial"/>
          <w:sz w:val="22"/>
          <w:szCs w:val="22"/>
        </w:rPr>
      </w:pPr>
      <w:r w:rsidRPr="00100AFC">
        <w:rPr>
          <w:rFonts w:ascii="Arial" w:hAnsi="Arial" w:cs="Arial"/>
          <w:sz w:val="22"/>
          <w:szCs w:val="22"/>
        </w:rPr>
        <w:t>Załącznik nr 3</w:t>
      </w:r>
      <w:r w:rsidR="00D051A9" w:rsidRPr="00100AFC">
        <w:rPr>
          <w:rFonts w:ascii="Arial" w:hAnsi="Arial" w:cs="Arial"/>
          <w:sz w:val="22"/>
          <w:szCs w:val="22"/>
        </w:rPr>
        <w:t xml:space="preserve"> – Lista pracowników Wykonawcy</w:t>
      </w:r>
      <w:r w:rsidR="00C314EE" w:rsidRPr="00100AFC">
        <w:rPr>
          <w:rFonts w:ascii="Arial" w:hAnsi="Arial" w:cs="Arial"/>
          <w:sz w:val="22"/>
          <w:szCs w:val="22"/>
        </w:rPr>
        <w:t>( podwykonawcy)</w:t>
      </w:r>
    </w:p>
    <w:p w14:paraId="24664984" w14:textId="77777777" w:rsidR="00D051A9" w:rsidRPr="00100AFC" w:rsidRDefault="00237E14" w:rsidP="00986872">
      <w:pPr>
        <w:pStyle w:val="Tekstpodstawowy2"/>
        <w:numPr>
          <w:ilvl w:val="2"/>
          <w:numId w:val="4"/>
        </w:numPr>
        <w:spacing w:after="0" w:line="304" w:lineRule="exact"/>
        <w:rPr>
          <w:rFonts w:ascii="Arial" w:hAnsi="Arial" w:cs="Arial"/>
          <w:sz w:val="22"/>
          <w:szCs w:val="22"/>
        </w:rPr>
      </w:pPr>
      <w:r w:rsidRPr="00100AFC">
        <w:rPr>
          <w:rFonts w:ascii="Arial" w:hAnsi="Arial" w:cs="Arial"/>
          <w:sz w:val="22"/>
          <w:szCs w:val="22"/>
          <w:lang w:eastAsia="en-US"/>
        </w:rPr>
        <w:t>Załącznik nr 4</w:t>
      </w:r>
      <w:r w:rsidR="009424FD" w:rsidRPr="00100AFC">
        <w:rPr>
          <w:rFonts w:ascii="Arial" w:hAnsi="Arial" w:cs="Arial"/>
          <w:sz w:val="22"/>
          <w:szCs w:val="22"/>
          <w:lang w:eastAsia="en-US"/>
        </w:rPr>
        <w:t xml:space="preserve">- </w:t>
      </w:r>
      <w:r w:rsidR="00D051A9" w:rsidRPr="00100AFC">
        <w:rPr>
          <w:rFonts w:ascii="Arial" w:hAnsi="Arial" w:cs="Arial"/>
          <w:sz w:val="22"/>
          <w:szCs w:val="22"/>
          <w:lang w:eastAsia="en-US"/>
        </w:rPr>
        <w:t xml:space="preserve">Wzór Formularza </w:t>
      </w:r>
      <w:r w:rsidR="00D051A9" w:rsidRPr="00100AFC">
        <w:rPr>
          <w:rFonts w:ascii="Arial" w:hAnsi="Arial" w:cs="Arial"/>
          <w:sz w:val="22"/>
          <w:szCs w:val="22"/>
        </w:rPr>
        <w:t xml:space="preserve">Gwarancji Dobrego Wykonania Umowy. </w:t>
      </w:r>
    </w:p>
    <w:p w14:paraId="031F2320" w14:textId="77777777" w:rsidR="00D051A9" w:rsidRPr="00100AFC" w:rsidRDefault="00237E14" w:rsidP="00FD4089">
      <w:pPr>
        <w:pStyle w:val="Tekstpodstawowy2"/>
        <w:numPr>
          <w:ilvl w:val="2"/>
          <w:numId w:val="4"/>
        </w:numPr>
        <w:spacing w:after="0" w:line="304" w:lineRule="exact"/>
        <w:rPr>
          <w:rFonts w:ascii="Arial" w:hAnsi="Arial" w:cs="Arial"/>
          <w:sz w:val="22"/>
          <w:szCs w:val="22"/>
        </w:rPr>
      </w:pPr>
      <w:r w:rsidRPr="00100AFC">
        <w:rPr>
          <w:rFonts w:ascii="Arial" w:hAnsi="Arial" w:cs="Arial"/>
          <w:sz w:val="22"/>
          <w:szCs w:val="22"/>
          <w:lang w:eastAsia="en-US"/>
        </w:rPr>
        <w:t>Załącznik nr 5</w:t>
      </w:r>
      <w:r w:rsidR="00D051A9" w:rsidRPr="00100AFC">
        <w:rPr>
          <w:rFonts w:ascii="Arial" w:hAnsi="Arial" w:cs="Arial"/>
          <w:sz w:val="22"/>
          <w:szCs w:val="22"/>
          <w:lang w:eastAsia="en-US"/>
        </w:rPr>
        <w:t xml:space="preserve">– </w:t>
      </w:r>
      <w:r w:rsidR="00D051A9" w:rsidRPr="00100AFC">
        <w:rPr>
          <w:rFonts w:ascii="Arial" w:hAnsi="Arial" w:cs="Arial"/>
          <w:sz w:val="22"/>
          <w:szCs w:val="22"/>
        </w:rPr>
        <w:t>Lista podwykonawców.</w:t>
      </w:r>
    </w:p>
    <w:p w14:paraId="5C9331C1" w14:textId="77777777" w:rsidR="007D3AEE" w:rsidRPr="00100AFC" w:rsidRDefault="00237E14" w:rsidP="00FD4089">
      <w:pPr>
        <w:pStyle w:val="Tekstpodstawowy2"/>
        <w:numPr>
          <w:ilvl w:val="2"/>
          <w:numId w:val="4"/>
        </w:numPr>
        <w:spacing w:after="0" w:line="304" w:lineRule="exact"/>
        <w:rPr>
          <w:rStyle w:val="FontStyle23"/>
          <w:sz w:val="22"/>
          <w:szCs w:val="22"/>
          <w:lang w:eastAsia="en-US"/>
        </w:rPr>
      </w:pPr>
      <w:r w:rsidRPr="00100AFC">
        <w:rPr>
          <w:rFonts w:ascii="Arial" w:hAnsi="Arial" w:cs="Arial"/>
          <w:sz w:val="22"/>
          <w:szCs w:val="22"/>
          <w:lang w:eastAsia="en-US"/>
        </w:rPr>
        <w:t>Załącznik nr 6</w:t>
      </w:r>
      <w:r w:rsidR="00D051A9" w:rsidRPr="00100AFC">
        <w:rPr>
          <w:rFonts w:ascii="Arial" w:hAnsi="Arial" w:cs="Arial"/>
          <w:sz w:val="22"/>
          <w:szCs w:val="22"/>
          <w:lang w:eastAsia="en-US"/>
        </w:rPr>
        <w:t xml:space="preserve">– </w:t>
      </w:r>
      <w:r w:rsidR="00EE0640" w:rsidRPr="00100AFC">
        <w:rPr>
          <w:rStyle w:val="FontStyle23"/>
          <w:sz w:val="22"/>
          <w:szCs w:val="22"/>
        </w:rPr>
        <w:t>Wymagania ubezpieczeniowe</w:t>
      </w:r>
    </w:p>
    <w:p w14:paraId="1BDFA453" w14:textId="0272DC49" w:rsidR="00986B14" w:rsidRPr="00100AFC" w:rsidRDefault="00986B14" w:rsidP="00FD4089">
      <w:pPr>
        <w:pStyle w:val="Tekstpodstawowy2"/>
        <w:numPr>
          <w:ilvl w:val="2"/>
          <w:numId w:val="4"/>
        </w:numPr>
        <w:spacing w:after="0" w:line="304" w:lineRule="exact"/>
        <w:rPr>
          <w:rStyle w:val="FontStyle23"/>
          <w:sz w:val="22"/>
          <w:szCs w:val="22"/>
          <w:lang w:eastAsia="en-US"/>
        </w:rPr>
      </w:pPr>
      <w:r w:rsidRPr="00100AFC">
        <w:rPr>
          <w:rStyle w:val="FontStyle23"/>
          <w:sz w:val="22"/>
          <w:szCs w:val="22"/>
        </w:rPr>
        <w:t>Załącznik nr 7 – Certyfikat do Polisy/Kopia polisy ubezpieczeniowej Wykonawcy</w:t>
      </w:r>
    </w:p>
    <w:p w14:paraId="0B7980CA" w14:textId="468DF2D8" w:rsidR="00986B14" w:rsidRPr="00100AFC" w:rsidRDefault="00986B14" w:rsidP="00FD4089">
      <w:pPr>
        <w:pStyle w:val="Tekstpodstawowy2"/>
        <w:numPr>
          <w:ilvl w:val="2"/>
          <w:numId w:val="4"/>
        </w:numPr>
        <w:spacing w:after="0" w:line="304" w:lineRule="exact"/>
        <w:rPr>
          <w:rFonts w:ascii="Arial" w:hAnsi="Arial" w:cs="Arial"/>
          <w:sz w:val="22"/>
          <w:szCs w:val="22"/>
          <w:lang w:eastAsia="en-US"/>
        </w:rPr>
      </w:pPr>
      <w:r w:rsidRPr="00100AFC">
        <w:rPr>
          <w:rStyle w:val="FontStyle23"/>
          <w:sz w:val="22"/>
          <w:szCs w:val="22"/>
        </w:rPr>
        <w:t xml:space="preserve">załącznik nr 8 - </w:t>
      </w:r>
      <w:r w:rsidR="00423D4F" w:rsidRPr="00100AFC">
        <w:rPr>
          <w:rStyle w:val="FontStyle23"/>
          <w:sz w:val="22"/>
          <w:szCs w:val="22"/>
        </w:rPr>
        <w:t>OWZU</w:t>
      </w:r>
    </w:p>
    <w:p w14:paraId="1B8E69EE" w14:textId="2F250DA9" w:rsidR="00AB57F4" w:rsidRPr="00100AFC" w:rsidRDefault="00AB57F4" w:rsidP="00FD4089">
      <w:pPr>
        <w:pStyle w:val="Tekstpodstawowy2"/>
        <w:numPr>
          <w:ilvl w:val="2"/>
          <w:numId w:val="4"/>
        </w:numPr>
        <w:spacing w:after="0" w:line="304" w:lineRule="exact"/>
        <w:rPr>
          <w:rFonts w:ascii="Arial" w:hAnsi="Arial" w:cs="Arial"/>
          <w:sz w:val="22"/>
          <w:szCs w:val="22"/>
          <w:lang w:eastAsia="en-US"/>
        </w:rPr>
      </w:pPr>
      <w:r w:rsidRPr="00100AFC">
        <w:rPr>
          <w:rFonts w:ascii="Arial" w:hAnsi="Arial" w:cs="Arial"/>
          <w:sz w:val="22"/>
          <w:szCs w:val="22"/>
          <w:lang w:eastAsia="en-US"/>
        </w:rPr>
        <w:t xml:space="preserve">Załącznik nr </w:t>
      </w:r>
      <w:r w:rsidR="00100AFC">
        <w:rPr>
          <w:rFonts w:ascii="Arial" w:hAnsi="Arial" w:cs="Arial"/>
          <w:sz w:val="22"/>
          <w:szCs w:val="22"/>
          <w:lang w:eastAsia="en-US"/>
        </w:rPr>
        <w:t>9</w:t>
      </w:r>
      <w:r w:rsidRPr="00100AFC">
        <w:rPr>
          <w:rFonts w:ascii="Arial" w:hAnsi="Arial" w:cs="Arial"/>
          <w:sz w:val="22"/>
          <w:szCs w:val="22"/>
          <w:lang w:eastAsia="en-US"/>
        </w:rPr>
        <w:t>- Klauzula informacyjna Administratora dla Kontrahenta związana z realizacją Umowy</w:t>
      </w:r>
    </w:p>
    <w:p w14:paraId="41829F56" w14:textId="77777777" w:rsidR="00D051A9" w:rsidRPr="00100AFC" w:rsidRDefault="00D051A9" w:rsidP="00FD4089">
      <w:pPr>
        <w:pStyle w:val="Nagwek2"/>
        <w:spacing w:before="0" w:after="0" w:line="304" w:lineRule="exact"/>
        <w:rPr>
          <w:rFonts w:cs="Arial"/>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100AFC">
        <w:rPr>
          <w:rFonts w:cs="Arial"/>
          <w:szCs w:val="22"/>
          <w:lang w:val="pl-PL"/>
        </w:rPr>
        <w:t>W razie jakichkolwiek rozbieżności, dwuznaczności pomiędzy Umową a Dokumentami Składowymi Umowy, pierwszeństwo mają zapisy Umowy.</w:t>
      </w:r>
    </w:p>
    <w:p w14:paraId="4B2771D8" w14:textId="7545F440" w:rsidR="00D051A9" w:rsidRPr="00100AFC" w:rsidRDefault="00D051A9" w:rsidP="00FD4089">
      <w:pPr>
        <w:pStyle w:val="Nagwek2"/>
        <w:spacing w:before="0" w:after="0" w:line="304" w:lineRule="exact"/>
        <w:rPr>
          <w:rFonts w:cs="Arial"/>
          <w:szCs w:val="22"/>
          <w:lang w:val="pl-PL"/>
        </w:rPr>
      </w:pPr>
      <w:r w:rsidRPr="00100AFC">
        <w:rPr>
          <w:rFonts w:cs="Arial"/>
          <w:szCs w:val="22"/>
          <w:lang w:val="pl-PL"/>
        </w:rPr>
        <w:lastRenderedPageBreak/>
        <w:t>W przypadku jakichkolwiek rozbieżności, dwuznaczności lub sprzeczności między Dokumentami Składowymi Umowy, hierarchia ważności określana je</w:t>
      </w:r>
      <w:r w:rsidR="00CE5E4B" w:rsidRPr="00100AFC">
        <w:rPr>
          <w:rFonts w:cs="Arial"/>
          <w:szCs w:val="22"/>
          <w:lang w:val="pl-PL"/>
        </w:rPr>
        <w:t>st w porządku malejącym w pkt 1</w:t>
      </w:r>
      <w:r w:rsidR="003124AC" w:rsidRPr="00100AFC">
        <w:rPr>
          <w:rFonts w:cs="Arial"/>
          <w:szCs w:val="22"/>
          <w:lang w:val="pl-PL"/>
        </w:rPr>
        <w:t>6</w:t>
      </w:r>
      <w:r w:rsidRPr="00100AFC">
        <w:rPr>
          <w:rFonts w:cs="Arial"/>
          <w:szCs w:val="22"/>
          <w:lang w:val="pl-PL"/>
        </w:rPr>
        <w:t>.</w:t>
      </w:r>
      <w:r w:rsidR="00AB57F4" w:rsidRPr="00100AFC">
        <w:rPr>
          <w:rFonts w:cs="Arial"/>
          <w:szCs w:val="22"/>
          <w:lang w:val="pl-PL"/>
        </w:rPr>
        <w:t>7</w:t>
      </w:r>
      <w:r w:rsidRPr="00100AFC">
        <w:rPr>
          <w:rFonts w:cs="Arial"/>
          <w:szCs w:val="22"/>
          <w:lang w:val="pl-PL"/>
        </w:rPr>
        <w:t xml:space="preserve"> Umowy. </w:t>
      </w:r>
    </w:p>
    <w:p w14:paraId="43474FDF"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 xml:space="preserve">W kwestiach nieuregulowanych Umową stosuje się </w:t>
      </w:r>
      <w:r w:rsidRPr="00100AFC">
        <w:rPr>
          <w:rFonts w:cs="Arial"/>
          <w:b/>
          <w:szCs w:val="22"/>
          <w:lang w:val="pl-PL"/>
        </w:rPr>
        <w:t>odpowiednio</w:t>
      </w:r>
      <w:r w:rsidRPr="00100AFC">
        <w:rPr>
          <w:rFonts w:cs="Arial"/>
          <w:szCs w:val="22"/>
          <w:lang w:val="pl-PL"/>
        </w:rPr>
        <w:t xml:space="preserve"> postanowienia OWZU.</w:t>
      </w:r>
      <w:r w:rsidRPr="00100AFC">
        <w:rPr>
          <w:rFonts w:cs="Arial"/>
          <w:iCs w:val="0"/>
          <w:szCs w:val="22"/>
          <w:lang w:val="pl-PL"/>
        </w:rPr>
        <w:t xml:space="preserve"> </w:t>
      </w:r>
    </w:p>
    <w:p w14:paraId="21D00723"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 xml:space="preserve">Ewentualne spory wynikłe w związku z wykonaniem Umowy rozstrzygane będą przez sąd właściwy miejscowo ze względu na siedzibę Zamawiającego. </w:t>
      </w:r>
    </w:p>
    <w:p w14:paraId="44AE9D7C" w14:textId="77777777" w:rsidR="00D051A9" w:rsidRPr="00100AFC" w:rsidRDefault="00D051A9" w:rsidP="00986872">
      <w:pPr>
        <w:pStyle w:val="Nagwek2"/>
        <w:spacing w:before="0" w:after="0" w:line="304" w:lineRule="exact"/>
        <w:rPr>
          <w:rFonts w:cs="Arial"/>
          <w:szCs w:val="22"/>
          <w:lang w:val="pl-PL"/>
        </w:rPr>
      </w:pPr>
      <w:r w:rsidRPr="00100AFC">
        <w:rPr>
          <w:rFonts w:cs="Arial"/>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79DC7ABB" w14:textId="77777777" w:rsidR="00D051A9" w:rsidRPr="00100AFC" w:rsidRDefault="00D051A9" w:rsidP="00986872">
      <w:pPr>
        <w:pStyle w:val="Tekstpodstawowy"/>
        <w:spacing w:after="0" w:line="304" w:lineRule="exact"/>
        <w:rPr>
          <w:rFonts w:ascii="Arial" w:hAnsi="Arial" w:cs="Arial"/>
          <w:sz w:val="22"/>
          <w:szCs w:val="22"/>
          <w:lang w:eastAsia="en-US"/>
        </w:rPr>
      </w:pPr>
    </w:p>
    <w:p w14:paraId="1A5D4C3A" w14:textId="77777777" w:rsidR="00D051A9" w:rsidRPr="00100AFC" w:rsidRDefault="00D051A9" w:rsidP="00986872">
      <w:pPr>
        <w:tabs>
          <w:tab w:val="center" w:pos="1704"/>
          <w:tab w:val="center" w:pos="7100"/>
        </w:tabs>
        <w:spacing w:line="304" w:lineRule="exact"/>
        <w:rPr>
          <w:rFonts w:ascii="Arial" w:eastAsia="Calibri" w:hAnsi="Arial" w:cs="Arial"/>
          <w:b/>
          <w:bCs/>
          <w:sz w:val="22"/>
          <w:szCs w:val="22"/>
        </w:rPr>
      </w:pPr>
      <w:r w:rsidRPr="00100AFC">
        <w:rPr>
          <w:rFonts w:ascii="Arial" w:eastAsia="Calibri" w:hAnsi="Arial" w:cs="Arial"/>
          <w:b/>
          <w:bCs/>
          <w:sz w:val="22"/>
          <w:szCs w:val="22"/>
        </w:rPr>
        <w:tab/>
        <w:t>WYKONAWCA</w:t>
      </w:r>
      <w:r w:rsidRPr="00100AFC">
        <w:rPr>
          <w:rFonts w:ascii="Arial" w:eastAsia="Calibri" w:hAnsi="Arial" w:cs="Arial"/>
          <w:b/>
          <w:bCs/>
          <w:sz w:val="22"/>
          <w:szCs w:val="22"/>
        </w:rPr>
        <w:tab/>
        <w:t>ZAMAWIAJĄCY</w:t>
      </w:r>
    </w:p>
    <w:p w14:paraId="0841FCF4" w14:textId="77777777" w:rsidR="00D051A9" w:rsidRPr="00100AFC" w:rsidRDefault="00D051A9" w:rsidP="00986872">
      <w:pPr>
        <w:tabs>
          <w:tab w:val="center" w:pos="1704"/>
          <w:tab w:val="center" w:pos="7100"/>
        </w:tabs>
        <w:spacing w:line="304" w:lineRule="exact"/>
        <w:rPr>
          <w:rFonts w:ascii="Arial" w:eastAsia="Calibri" w:hAnsi="Arial" w:cs="Arial"/>
          <w:b/>
          <w:bCs/>
          <w:sz w:val="22"/>
          <w:szCs w:val="22"/>
        </w:rPr>
      </w:pPr>
    </w:p>
    <w:p w14:paraId="6691D2BD" w14:textId="77777777" w:rsidR="00D051A9" w:rsidRPr="00100AFC" w:rsidRDefault="00D051A9" w:rsidP="00986872">
      <w:pPr>
        <w:tabs>
          <w:tab w:val="center" w:pos="1704"/>
          <w:tab w:val="center" w:pos="7100"/>
        </w:tabs>
        <w:spacing w:line="304" w:lineRule="exact"/>
        <w:rPr>
          <w:rFonts w:ascii="Arial" w:eastAsia="Calibri" w:hAnsi="Arial" w:cs="Arial"/>
          <w:b/>
          <w:bCs/>
          <w:sz w:val="22"/>
          <w:szCs w:val="22"/>
        </w:rPr>
      </w:pPr>
    </w:p>
    <w:p w14:paraId="034E7C0C" w14:textId="77777777" w:rsidR="00D051A9" w:rsidRPr="00100AFC" w:rsidRDefault="00D051A9" w:rsidP="00986872">
      <w:pPr>
        <w:tabs>
          <w:tab w:val="center" w:pos="1704"/>
          <w:tab w:val="center" w:pos="7100"/>
        </w:tabs>
        <w:spacing w:line="304" w:lineRule="exact"/>
        <w:rPr>
          <w:rFonts w:ascii="Arial" w:eastAsia="Calibri" w:hAnsi="Arial" w:cs="Arial"/>
          <w:b/>
          <w:bCs/>
          <w:sz w:val="22"/>
          <w:szCs w:val="22"/>
        </w:rPr>
      </w:pPr>
      <w:r w:rsidRPr="00100AFC">
        <w:rPr>
          <w:rFonts w:ascii="Arial" w:eastAsia="Calibri" w:hAnsi="Arial" w:cs="Arial"/>
          <w:b/>
          <w:bCs/>
          <w:sz w:val="22"/>
          <w:szCs w:val="22"/>
        </w:rPr>
        <w:t>…………………………………………..</w:t>
      </w:r>
      <w:r w:rsidRPr="00100AFC">
        <w:rPr>
          <w:rFonts w:ascii="Arial" w:eastAsia="Calibri" w:hAnsi="Arial" w:cs="Arial"/>
          <w:b/>
          <w:bCs/>
          <w:sz w:val="22"/>
          <w:szCs w:val="22"/>
        </w:rPr>
        <w:tab/>
        <w:t>…………………………………………</w:t>
      </w:r>
    </w:p>
    <w:p w14:paraId="4618E677" w14:textId="77777777" w:rsidR="00FC6A9E" w:rsidRDefault="00D051A9" w:rsidP="00986872">
      <w:pPr>
        <w:spacing w:line="304" w:lineRule="exact"/>
        <w:rPr>
          <w:rFonts w:ascii="Arial" w:hAnsi="Arial" w:cs="Arial"/>
          <w:b/>
          <w:sz w:val="22"/>
          <w:szCs w:val="22"/>
        </w:rPr>
        <w:sectPr w:rsidR="00FC6A9E" w:rsidSect="00C84F74">
          <w:pgSz w:w="11906" w:h="16838"/>
          <w:pgMar w:top="1418" w:right="851" w:bottom="1418" w:left="1418" w:header="709" w:footer="327" w:gutter="0"/>
          <w:cols w:space="708"/>
          <w:docGrid w:linePitch="360"/>
        </w:sectPr>
      </w:pPr>
      <w:r w:rsidRPr="00100AFC">
        <w:rPr>
          <w:rFonts w:ascii="Arial" w:hAnsi="Arial" w:cs="Arial"/>
          <w:b/>
          <w:sz w:val="22"/>
          <w:szCs w:val="22"/>
        </w:rPr>
        <w:br w:type="page"/>
      </w:r>
    </w:p>
    <w:p w14:paraId="74F99499" w14:textId="0537BB4B" w:rsidR="00D051A9" w:rsidRPr="00100AFC" w:rsidRDefault="00D051A9" w:rsidP="00986872">
      <w:pPr>
        <w:spacing w:line="304" w:lineRule="exact"/>
        <w:rPr>
          <w:rFonts w:ascii="Arial" w:hAnsi="Arial" w:cs="Arial"/>
          <w:b/>
          <w:sz w:val="22"/>
          <w:szCs w:val="22"/>
        </w:rPr>
      </w:pPr>
    </w:p>
    <w:p w14:paraId="25C6B34A" w14:textId="77777777" w:rsidR="00237E14" w:rsidRPr="00100AFC" w:rsidRDefault="00237E14" w:rsidP="00986872">
      <w:pPr>
        <w:pStyle w:val="Tekstpodstawowy2"/>
        <w:spacing w:after="0" w:line="304" w:lineRule="exact"/>
        <w:ind w:left="1418"/>
        <w:jc w:val="right"/>
        <w:rPr>
          <w:rFonts w:ascii="Arial" w:hAnsi="Arial" w:cs="Arial"/>
          <w:b/>
          <w:sz w:val="22"/>
          <w:szCs w:val="22"/>
        </w:rPr>
      </w:pPr>
      <w:r w:rsidRPr="00100AFC">
        <w:rPr>
          <w:rFonts w:ascii="Arial" w:hAnsi="Arial" w:cs="Arial"/>
          <w:b/>
          <w:sz w:val="22"/>
          <w:szCs w:val="22"/>
          <w:lang w:eastAsia="en-US"/>
        </w:rPr>
        <w:t>ZAŁĄCZNIK NR 2- Oferta z dnia ……………… nr ……………….</w:t>
      </w:r>
    </w:p>
    <w:p w14:paraId="3E9BAE7A" w14:textId="77777777" w:rsidR="00F23FC6" w:rsidRDefault="00237E14" w:rsidP="00986872">
      <w:pPr>
        <w:spacing w:line="304" w:lineRule="exact"/>
        <w:rPr>
          <w:rFonts w:ascii="Arial" w:hAnsi="Arial" w:cs="Arial"/>
          <w:b/>
          <w:sz w:val="22"/>
          <w:szCs w:val="22"/>
        </w:rPr>
        <w:sectPr w:rsidR="00F23FC6" w:rsidSect="00F23FC6">
          <w:footerReference w:type="default" r:id="rId15"/>
          <w:pgSz w:w="11906" w:h="16838"/>
          <w:pgMar w:top="1418" w:right="851" w:bottom="1418" w:left="1418" w:header="709" w:footer="327" w:gutter="0"/>
          <w:pgNumType w:start="1"/>
          <w:cols w:space="708"/>
          <w:docGrid w:linePitch="360"/>
        </w:sectPr>
      </w:pPr>
      <w:r w:rsidRPr="00100AFC">
        <w:rPr>
          <w:rFonts w:ascii="Arial" w:hAnsi="Arial" w:cs="Arial"/>
          <w:b/>
          <w:sz w:val="22"/>
          <w:szCs w:val="22"/>
        </w:rPr>
        <w:br w:type="page"/>
      </w:r>
    </w:p>
    <w:p w14:paraId="52D8D21B" w14:textId="28076433" w:rsidR="00237E14" w:rsidRPr="00100AFC" w:rsidRDefault="00237E14" w:rsidP="00986872">
      <w:pPr>
        <w:spacing w:line="304" w:lineRule="exact"/>
        <w:rPr>
          <w:rFonts w:ascii="Arial" w:hAnsi="Arial" w:cs="Arial"/>
          <w:b/>
          <w:sz w:val="22"/>
          <w:szCs w:val="22"/>
        </w:rPr>
      </w:pPr>
    </w:p>
    <w:p w14:paraId="630146CC" w14:textId="3982AEE9" w:rsidR="00D051A9" w:rsidRPr="00100AFC" w:rsidRDefault="00ED4C20" w:rsidP="00986872">
      <w:pPr>
        <w:spacing w:line="304" w:lineRule="exact"/>
        <w:jc w:val="right"/>
        <w:rPr>
          <w:rFonts w:ascii="Arial" w:hAnsi="Arial" w:cs="Arial"/>
          <w:b/>
          <w:sz w:val="22"/>
          <w:szCs w:val="22"/>
        </w:rPr>
      </w:pPr>
      <w:r w:rsidRPr="00100AFC">
        <w:rPr>
          <w:rFonts w:ascii="Arial" w:hAnsi="Arial" w:cs="Arial"/>
          <w:b/>
          <w:sz w:val="22"/>
          <w:szCs w:val="22"/>
        </w:rPr>
        <w:t>ZAŁĄCZNIK NR 3</w:t>
      </w:r>
      <w:r w:rsidR="00D051A9" w:rsidRPr="00100AFC">
        <w:rPr>
          <w:rFonts w:ascii="Arial" w:hAnsi="Arial" w:cs="Arial"/>
          <w:b/>
          <w:sz w:val="22"/>
          <w:szCs w:val="22"/>
        </w:rPr>
        <w:t xml:space="preserve"> do Umowy </w:t>
      </w:r>
      <w:r w:rsidR="00CC501A" w:rsidRPr="00100AFC">
        <w:rPr>
          <w:rFonts w:ascii="Arial" w:hAnsi="Arial" w:cs="Arial"/>
          <w:b/>
          <w:sz w:val="22"/>
          <w:szCs w:val="22"/>
        </w:rPr>
        <w:t>N</w:t>
      </w:r>
      <w:r w:rsidR="00D051A9" w:rsidRPr="00100AFC">
        <w:rPr>
          <w:rFonts w:ascii="Arial" w:hAnsi="Arial" w:cs="Arial"/>
          <w:b/>
          <w:sz w:val="22"/>
          <w:szCs w:val="22"/>
        </w:rPr>
        <w:t>Z/……./.........../201</w:t>
      </w:r>
      <w:r w:rsidR="00311B2A">
        <w:rPr>
          <w:rFonts w:ascii="Arial" w:hAnsi="Arial" w:cs="Arial"/>
          <w:b/>
          <w:sz w:val="22"/>
          <w:szCs w:val="22"/>
        </w:rPr>
        <w:t>9</w:t>
      </w:r>
      <w:r w:rsidR="00D051A9" w:rsidRPr="00100AFC">
        <w:rPr>
          <w:rFonts w:ascii="Arial" w:hAnsi="Arial" w:cs="Arial"/>
          <w:b/>
          <w:sz w:val="22"/>
          <w:szCs w:val="22"/>
        </w:rPr>
        <w:t>/......................................../………………………..</w:t>
      </w:r>
    </w:p>
    <w:p w14:paraId="4305FD04" w14:textId="77777777" w:rsidR="00D051A9" w:rsidRPr="00100AFC" w:rsidRDefault="00D051A9" w:rsidP="00986872">
      <w:pPr>
        <w:tabs>
          <w:tab w:val="center" w:pos="1704"/>
          <w:tab w:val="center" w:pos="7100"/>
        </w:tabs>
        <w:spacing w:line="304" w:lineRule="exact"/>
        <w:jc w:val="center"/>
        <w:rPr>
          <w:rFonts w:ascii="Arial" w:hAnsi="Arial" w:cs="Arial"/>
          <w:b/>
          <w:sz w:val="22"/>
          <w:szCs w:val="22"/>
        </w:rPr>
      </w:pPr>
      <w:r w:rsidRPr="00100AFC">
        <w:rPr>
          <w:rFonts w:ascii="Arial" w:hAnsi="Arial" w:cs="Arial"/>
          <w:b/>
          <w:sz w:val="22"/>
          <w:szCs w:val="22"/>
        </w:rPr>
        <w:t>Lista pracowników Wykonawcy</w:t>
      </w:r>
      <w:r w:rsidR="00AB57F4" w:rsidRPr="00100AFC">
        <w:rPr>
          <w:rFonts w:ascii="Arial" w:hAnsi="Arial" w:cs="Arial"/>
          <w:b/>
          <w:sz w:val="22"/>
          <w:szCs w:val="22"/>
        </w:rPr>
        <w:t xml:space="preserve"> (podwykonawcy)</w:t>
      </w:r>
      <w:r w:rsidRPr="00100AFC">
        <w:rPr>
          <w:rFonts w:ascii="Arial" w:hAnsi="Arial" w:cs="Arial"/>
          <w:b/>
          <w:sz w:val="22"/>
          <w:szCs w:val="22"/>
        </w:rPr>
        <w:t xml:space="preserve"> zatrudnionych na podstawie umowy o pracę</w:t>
      </w:r>
    </w:p>
    <w:p w14:paraId="57C8546C" w14:textId="77777777" w:rsidR="00D051A9" w:rsidRPr="00100AFC" w:rsidRDefault="00D051A9" w:rsidP="00986872">
      <w:pPr>
        <w:tabs>
          <w:tab w:val="center" w:pos="1704"/>
          <w:tab w:val="center" w:pos="7100"/>
        </w:tabs>
        <w:spacing w:line="304" w:lineRule="exact"/>
        <w:jc w:val="center"/>
        <w:rPr>
          <w:rFonts w:ascii="Arial" w:hAnsi="Arial" w:cs="Arial"/>
          <w:b/>
          <w:color w:val="FF0000"/>
          <w:sz w:val="22"/>
          <w:szCs w:val="22"/>
        </w:rPr>
      </w:pPr>
      <w:r w:rsidRPr="00100AFC">
        <w:rPr>
          <w:rFonts w:ascii="Arial" w:hAnsi="Arial" w:cs="Arial"/>
          <w:b/>
          <w:sz w:val="22"/>
          <w:szCs w:val="22"/>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B55E33" w14:paraId="59A90943" w14:textId="77777777" w:rsidTr="004A70C0">
        <w:tc>
          <w:tcPr>
            <w:tcW w:w="525" w:type="dxa"/>
            <w:vAlign w:val="center"/>
          </w:tcPr>
          <w:p w14:paraId="3B5BA87F" w14:textId="77777777" w:rsidR="00093165" w:rsidRPr="00100AFC" w:rsidRDefault="00093165" w:rsidP="00986872">
            <w:pPr>
              <w:tabs>
                <w:tab w:val="center" w:pos="1704"/>
                <w:tab w:val="center" w:pos="7100"/>
              </w:tabs>
              <w:spacing w:line="304" w:lineRule="exact"/>
              <w:jc w:val="center"/>
              <w:rPr>
                <w:rFonts w:ascii="Arial" w:hAnsi="Arial" w:cs="Arial"/>
                <w:sz w:val="22"/>
                <w:szCs w:val="22"/>
              </w:rPr>
            </w:pPr>
            <w:r w:rsidRPr="00100AFC">
              <w:rPr>
                <w:rFonts w:ascii="Arial" w:hAnsi="Arial" w:cs="Arial"/>
                <w:sz w:val="22"/>
                <w:szCs w:val="22"/>
              </w:rPr>
              <w:t>Lp.</w:t>
            </w:r>
          </w:p>
        </w:tc>
        <w:tc>
          <w:tcPr>
            <w:tcW w:w="2959" w:type="dxa"/>
            <w:vAlign w:val="center"/>
          </w:tcPr>
          <w:p w14:paraId="465BF43E" w14:textId="77777777" w:rsidR="00093165" w:rsidRPr="00100AFC" w:rsidRDefault="00093165" w:rsidP="00986872">
            <w:pPr>
              <w:tabs>
                <w:tab w:val="center" w:pos="1704"/>
                <w:tab w:val="center" w:pos="7100"/>
              </w:tabs>
              <w:spacing w:line="304" w:lineRule="exact"/>
              <w:jc w:val="center"/>
              <w:rPr>
                <w:rFonts w:ascii="Arial" w:hAnsi="Arial" w:cs="Arial"/>
                <w:sz w:val="22"/>
                <w:szCs w:val="22"/>
              </w:rPr>
            </w:pPr>
            <w:r w:rsidRPr="00100AFC">
              <w:rPr>
                <w:rFonts w:ascii="Arial" w:hAnsi="Arial" w:cs="Arial"/>
                <w:sz w:val="22"/>
                <w:szCs w:val="22"/>
              </w:rPr>
              <w:t>Imię i nazwisko</w:t>
            </w:r>
          </w:p>
        </w:tc>
        <w:tc>
          <w:tcPr>
            <w:tcW w:w="3032" w:type="dxa"/>
            <w:vAlign w:val="center"/>
          </w:tcPr>
          <w:p w14:paraId="50B5BBC6" w14:textId="77777777" w:rsidR="00093165" w:rsidRPr="00100AFC" w:rsidRDefault="00093165" w:rsidP="00986872">
            <w:pPr>
              <w:tabs>
                <w:tab w:val="center" w:pos="1704"/>
                <w:tab w:val="center" w:pos="7100"/>
              </w:tabs>
              <w:spacing w:line="304" w:lineRule="exact"/>
              <w:jc w:val="center"/>
              <w:rPr>
                <w:rFonts w:ascii="Arial" w:hAnsi="Arial" w:cs="Arial"/>
                <w:sz w:val="22"/>
                <w:szCs w:val="22"/>
              </w:rPr>
            </w:pPr>
            <w:r w:rsidRPr="00100AFC">
              <w:rPr>
                <w:rFonts w:ascii="Arial" w:hAnsi="Arial" w:cs="Arial"/>
                <w:sz w:val="22"/>
                <w:szCs w:val="22"/>
              </w:rPr>
              <w:t>Zakres czynności (stanowisko)</w:t>
            </w:r>
          </w:p>
        </w:tc>
        <w:tc>
          <w:tcPr>
            <w:tcW w:w="2835" w:type="dxa"/>
            <w:vAlign w:val="center"/>
          </w:tcPr>
          <w:p w14:paraId="66F17F2F" w14:textId="77777777" w:rsidR="00093165" w:rsidRPr="00100AFC" w:rsidRDefault="00093165" w:rsidP="00986872">
            <w:pPr>
              <w:tabs>
                <w:tab w:val="center" w:pos="1704"/>
                <w:tab w:val="center" w:pos="7100"/>
              </w:tabs>
              <w:spacing w:line="304" w:lineRule="exact"/>
              <w:jc w:val="center"/>
              <w:rPr>
                <w:rFonts w:ascii="Arial" w:hAnsi="Arial" w:cs="Arial"/>
                <w:sz w:val="22"/>
                <w:szCs w:val="22"/>
              </w:rPr>
            </w:pPr>
            <w:r w:rsidRPr="00100AFC">
              <w:rPr>
                <w:rFonts w:ascii="Arial" w:hAnsi="Arial" w:cs="Arial"/>
                <w:sz w:val="22"/>
                <w:szCs w:val="22"/>
              </w:rPr>
              <w:t>wymiar czasu pracy</w:t>
            </w:r>
          </w:p>
        </w:tc>
      </w:tr>
      <w:tr w:rsidR="00093165" w:rsidRPr="00B55E33" w14:paraId="62E4D4F4" w14:textId="77777777" w:rsidTr="004A70C0">
        <w:tc>
          <w:tcPr>
            <w:tcW w:w="525" w:type="dxa"/>
          </w:tcPr>
          <w:p w14:paraId="44D52B5A"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40ECF7A2"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3032" w:type="dxa"/>
          </w:tcPr>
          <w:p w14:paraId="5DE4D6D2"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2F120F61"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r w:rsidR="00093165" w:rsidRPr="00B55E33" w14:paraId="2C93BDB5" w14:textId="77777777" w:rsidTr="004A70C0">
        <w:tc>
          <w:tcPr>
            <w:tcW w:w="525" w:type="dxa"/>
          </w:tcPr>
          <w:p w14:paraId="7FCA70E0"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14593238" w14:textId="77777777" w:rsidR="00093165" w:rsidRPr="00311B2A" w:rsidRDefault="00093165" w:rsidP="00FD4089">
            <w:pPr>
              <w:tabs>
                <w:tab w:val="center" w:pos="1704"/>
                <w:tab w:val="left" w:pos="1956"/>
                <w:tab w:val="center" w:pos="7100"/>
              </w:tabs>
              <w:spacing w:line="304" w:lineRule="exact"/>
              <w:rPr>
                <w:rFonts w:ascii="Arial" w:hAnsi="Arial" w:cs="Arial"/>
                <w:sz w:val="22"/>
                <w:szCs w:val="22"/>
              </w:rPr>
            </w:pPr>
          </w:p>
        </w:tc>
        <w:tc>
          <w:tcPr>
            <w:tcW w:w="3032" w:type="dxa"/>
          </w:tcPr>
          <w:p w14:paraId="3CE8571A"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3862423C"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r w:rsidR="00093165" w:rsidRPr="00B55E33" w14:paraId="55B6F789" w14:textId="77777777" w:rsidTr="004A70C0">
        <w:tc>
          <w:tcPr>
            <w:tcW w:w="525" w:type="dxa"/>
          </w:tcPr>
          <w:p w14:paraId="3AE18E4A"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7A1C75EF"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3032" w:type="dxa"/>
          </w:tcPr>
          <w:p w14:paraId="30E555D9"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691B41C4"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r w:rsidR="00093165" w:rsidRPr="00B55E33" w14:paraId="2DD9045E" w14:textId="77777777" w:rsidTr="004A70C0">
        <w:tc>
          <w:tcPr>
            <w:tcW w:w="525" w:type="dxa"/>
          </w:tcPr>
          <w:p w14:paraId="67431BDB"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14909FA4"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3032" w:type="dxa"/>
          </w:tcPr>
          <w:p w14:paraId="0B490C75"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0C6F889F"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r w:rsidR="00093165" w:rsidRPr="00B55E33" w14:paraId="664459FB" w14:textId="77777777" w:rsidTr="004A70C0">
        <w:tc>
          <w:tcPr>
            <w:tcW w:w="525" w:type="dxa"/>
          </w:tcPr>
          <w:p w14:paraId="7989645C"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26DC11F0"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3032" w:type="dxa"/>
          </w:tcPr>
          <w:p w14:paraId="63A8E90B"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6201486D"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r w:rsidR="00093165" w:rsidRPr="00B55E33" w14:paraId="368C0A96" w14:textId="77777777" w:rsidTr="004A70C0">
        <w:tc>
          <w:tcPr>
            <w:tcW w:w="525" w:type="dxa"/>
          </w:tcPr>
          <w:p w14:paraId="673CF0F6" w14:textId="77777777" w:rsidR="00093165" w:rsidRPr="00311B2A" w:rsidRDefault="00093165" w:rsidP="00EA022C">
            <w:pPr>
              <w:tabs>
                <w:tab w:val="center" w:pos="1704"/>
                <w:tab w:val="center" w:pos="7100"/>
              </w:tabs>
              <w:spacing w:line="304" w:lineRule="exact"/>
              <w:jc w:val="right"/>
              <w:rPr>
                <w:rFonts w:ascii="Arial" w:hAnsi="Arial" w:cs="Arial"/>
                <w:sz w:val="22"/>
                <w:szCs w:val="22"/>
              </w:rPr>
            </w:pPr>
          </w:p>
        </w:tc>
        <w:tc>
          <w:tcPr>
            <w:tcW w:w="2959" w:type="dxa"/>
          </w:tcPr>
          <w:p w14:paraId="27F4F418"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3032" w:type="dxa"/>
          </w:tcPr>
          <w:p w14:paraId="7B4517AE" w14:textId="77777777" w:rsidR="00093165" w:rsidRPr="00311B2A" w:rsidRDefault="00093165" w:rsidP="00FD4089">
            <w:pPr>
              <w:tabs>
                <w:tab w:val="center" w:pos="1704"/>
                <w:tab w:val="center" w:pos="7100"/>
              </w:tabs>
              <w:spacing w:line="304" w:lineRule="exact"/>
              <w:jc w:val="right"/>
              <w:rPr>
                <w:rFonts w:ascii="Arial" w:hAnsi="Arial" w:cs="Arial"/>
                <w:sz w:val="22"/>
                <w:szCs w:val="22"/>
              </w:rPr>
            </w:pPr>
          </w:p>
        </w:tc>
        <w:tc>
          <w:tcPr>
            <w:tcW w:w="2835" w:type="dxa"/>
          </w:tcPr>
          <w:p w14:paraId="24AA5BAF" w14:textId="77777777" w:rsidR="00093165" w:rsidRPr="00311B2A" w:rsidRDefault="00093165" w:rsidP="00986872">
            <w:pPr>
              <w:tabs>
                <w:tab w:val="center" w:pos="1704"/>
                <w:tab w:val="center" w:pos="7100"/>
              </w:tabs>
              <w:spacing w:line="304" w:lineRule="exact"/>
              <w:jc w:val="right"/>
              <w:rPr>
                <w:rFonts w:ascii="Arial" w:hAnsi="Arial" w:cs="Arial"/>
                <w:sz w:val="22"/>
                <w:szCs w:val="22"/>
              </w:rPr>
            </w:pPr>
          </w:p>
        </w:tc>
      </w:tr>
    </w:tbl>
    <w:p w14:paraId="7F03E17D" w14:textId="77777777" w:rsidR="00F23FC6" w:rsidRDefault="00D32385" w:rsidP="00EA022C">
      <w:pPr>
        <w:spacing w:line="304" w:lineRule="exact"/>
        <w:rPr>
          <w:rFonts w:ascii="Arial" w:hAnsi="Arial" w:cs="Arial"/>
          <w:b/>
          <w:sz w:val="22"/>
          <w:szCs w:val="22"/>
        </w:rPr>
        <w:sectPr w:rsidR="00F23FC6" w:rsidSect="00F23FC6">
          <w:pgSz w:w="11906" w:h="16838"/>
          <w:pgMar w:top="1418" w:right="851" w:bottom="1418" w:left="1418" w:header="709" w:footer="327" w:gutter="0"/>
          <w:pgNumType w:start="1"/>
          <w:cols w:space="708"/>
          <w:docGrid w:linePitch="360"/>
        </w:sectPr>
      </w:pPr>
      <w:r w:rsidRPr="00311B2A">
        <w:rPr>
          <w:rFonts w:ascii="Arial" w:hAnsi="Arial" w:cs="Arial"/>
          <w:b/>
          <w:sz w:val="22"/>
          <w:szCs w:val="22"/>
        </w:rPr>
        <w:br w:type="page"/>
      </w:r>
    </w:p>
    <w:p w14:paraId="357EF74E" w14:textId="2718D72F" w:rsidR="00D32385" w:rsidRPr="00311B2A" w:rsidRDefault="00D32385" w:rsidP="00EA022C">
      <w:pPr>
        <w:spacing w:line="304" w:lineRule="exact"/>
        <w:rPr>
          <w:rFonts w:ascii="Arial" w:hAnsi="Arial" w:cs="Arial"/>
          <w:b/>
          <w:sz w:val="22"/>
          <w:szCs w:val="22"/>
        </w:rPr>
      </w:pPr>
    </w:p>
    <w:p w14:paraId="62E24ADE" w14:textId="2CB94B15" w:rsidR="00D051A9" w:rsidRPr="00311B2A" w:rsidRDefault="00ED4C20" w:rsidP="00FD4089">
      <w:pPr>
        <w:spacing w:line="304" w:lineRule="exact"/>
        <w:jc w:val="right"/>
        <w:rPr>
          <w:rFonts w:ascii="Arial" w:hAnsi="Arial" w:cs="Arial"/>
          <w:b/>
          <w:sz w:val="22"/>
          <w:szCs w:val="22"/>
        </w:rPr>
      </w:pPr>
      <w:r w:rsidRPr="00311B2A">
        <w:rPr>
          <w:rFonts w:ascii="Arial" w:hAnsi="Arial" w:cs="Arial"/>
          <w:b/>
          <w:sz w:val="22"/>
          <w:szCs w:val="22"/>
        </w:rPr>
        <w:t>ZAŁĄCZNIK NR 4</w:t>
      </w:r>
      <w:r w:rsidR="00D051A9" w:rsidRPr="00311B2A">
        <w:rPr>
          <w:rFonts w:ascii="Arial" w:hAnsi="Arial" w:cs="Arial"/>
          <w:b/>
          <w:sz w:val="22"/>
          <w:szCs w:val="22"/>
        </w:rPr>
        <w:t xml:space="preserve"> do Umowy </w:t>
      </w:r>
      <w:r w:rsidR="00311B2A">
        <w:rPr>
          <w:rFonts w:ascii="Arial" w:hAnsi="Arial" w:cs="Arial"/>
          <w:b/>
          <w:sz w:val="22"/>
          <w:szCs w:val="22"/>
        </w:rPr>
        <w:t>N</w:t>
      </w:r>
      <w:r w:rsidR="00D051A9" w:rsidRPr="00311B2A">
        <w:rPr>
          <w:rFonts w:ascii="Arial" w:hAnsi="Arial" w:cs="Arial"/>
          <w:b/>
          <w:sz w:val="22"/>
          <w:szCs w:val="22"/>
        </w:rPr>
        <w:t>Z/……/.........../201</w:t>
      </w:r>
      <w:r w:rsidR="00311B2A">
        <w:rPr>
          <w:rFonts w:ascii="Arial" w:hAnsi="Arial" w:cs="Arial"/>
          <w:b/>
          <w:sz w:val="22"/>
          <w:szCs w:val="22"/>
        </w:rPr>
        <w:t>9</w:t>
      </w:r>
      <w:r w:rsidR="00D051A9" w:rsidRPr="00311B2A">
        <w:rPr>
          <w:rFonts w:ascii="Arial" w:hAnsi="Arial" w:cs="Arial"/>
          <w:b/>
          <w:sz w:val="22"/>
          <w:szCs w:val="22"/>
        </w:rPr>
        <w:t>/............................................./………….</w:t>
      </w:r>
    </w:p>
    <w:p w14:paraId="1E5F1731" w14:textId="77777777" w:rsidR="00D051A9" w:rsidRPr="00311B2A" w:rsidRDefault="00D051A9" w:rsidP="00FD4089">
      <w:pPr>
        <w:spacing w:line="304" w:lineRule="exact"/>
        <w:jc w:val="center"/>
        <w:rPr>
          <w:rFonts w:ascii="Arial" w:hAnsi="Arial" w:cs="Arial"/>
          <w:b/>
          <w:sz w:val="22"/>
          <w:szCs w:val="22"/>
        </w:rPr>
      </w:pPr>
    </w:p>
    <w:p w14:paraId="410985E6" w14:textId="77777777" w:rsidR="00D051A9" w:rsidRPr="00311B2A" w:rsidRDefault="00D051A9" w:rsidP="00986872">
      <w:pPr>
        <w:spacing w:line="304" w:lineRule="exact"/>
        <w:jc w:val="center"/>
        <w:rPr>
          <w:rFonts w:ascii="Arial" w:hAnsi="Arial" w:cs="Arial"/>
          <w:b/>
          <w:sz w:val="22"/>
          <w:szCs w:val="22"/>
        </w:rPr>
      </w:pPr>
      <w:r w:rsidRPr="00311B2A">
        <w:rPr>
          <w:rFonts w:ascii="Arial" w:hAnsi="Arial" w:cs="Arial"/>
          <w:b/>
          <w:sz w:val="22"/>
          <w:szCs w:val="22"/>
        </w:rPr>
        <w:t>wzór Formularza Gwarancji Dobrego Wykonania Umowy</w:t>
      </w:r>
    </w:p>
    <w:p w14:paraId="25628CE4" w14:textId="77777777" w:rsidR="00D051A9" w:rsidRPr="00311B2A" w:rsidRDefault="00D051A9" w:rsidP="00986872">
      <w:pPr>
        <w:spacing w:line="304" w:lineRule="exact"/>
        <w:rPr>
          <w:rFonts w:ascii="Arial" w:hAnsi="Arial" w:cs="Arial"/>
          <w:sz w:val="22"/>
          <w:szCs w:val="22"/>
        </w:rPr>
      </w:pPr>
    </w:p>
    <w:p w14:paraId="50C3D37B" w14:textId="77777777" w:rsidR="00D051A9" w:rsidRPr="00311B2A" w:rsidRDefault="00D051A9" w:rsidP="00986872">
      <w:pPr>
        <w:tabs>
          <w:tab w:val="left" w:pos="4900"/>
        </w:tabs>
        <w:spacing w:line="304" w:lineRule="exact"/>
        <w:rPr>
          <w:rFonts w:ascii="Arial" w:hAnsi="Arial" w:cs="Arial"/>
          <w:sz w:val="22"/>
          <w:szCs w:val="22"/>
        </w:rPr>
      </w:pPr>
      <w:r w:rsidRPr="00311B2A">
        <w:rPr>
          <w:rFonts w:ascii="Arial" w:hAnsi="Arial" w:cs="Arial"/>
          <w:sz w:val="22"/>
          <w:szCs w:val="22"/>
        </w:rPr>
        <w:t>……………………………………..</w:t>
      </w:r>
    </w:p>
    <w:p w14:paraId="0394E88F" w14:textId="77777777" w:rsidR="00D051A9" w:rsidRPr="00311B2A" w:rsidRDefault="00D051A9" w:rsidP="00986872">
      <w:pPr>
        <w:tabs>
          <w:tab w:val="left" w:pos="4900"/>
        </w:tabs>
        <w:spacing w:line="304" w:lineRule="exact"/>
        <w:rPr>
          <w:rFonts w:ascii="Arial" w:hAnsi="Arial" w:cs="Arial"/>
          <w:sz w:val="22"/>
          <w:szCs w:val="22"/>
        </w:rPr>
      </w:pPr>
      <w:r w:rsidRPr="00311B2A">
        <w:rPr>
          <w:rFonts w:ascii="Arial" w:hAnsi="Arial" w:cs="Arial"/>
          <w:sz w:val="22"/>
          <w:szCs w:val="22"/>
        </w:rPr>
        <w:t xml:space="preserve">Pieczęć firmowa banku/ TU [●] </w:t>
      </w:r>
    </w:p>
    <w:p w14:paraId="02AA6562" w14:textId="77777777" w:rsidR="00D051A9" w:rsidRPr="00311B2A" w:rsidRDefault="00D051A9" w:rsidP="00986872">
      <w:pPr>
        <w:tabs>
          <w:tab w:val="left" w:pos="4900"/>
        </w:tabs>
        <w:spacing w:line="304" w:lineRule="exact"/>
        <w:jc w:val="right"/>
        <w:rPr>
          <w:rFonts w:ascii="Arial" w:hAnsi="Arial" w:cs="Arial"/>
          <w:sz w:val="22"/>
          <w:szCs w:val="22"/>
        </w:rPr>
      </w:pPr>
      <w:r w:rsidRPr="00311B2A">
        <w:rPr>
          <w:rFonts w:ascii="Arial" w:hAnsi="Arial" w:cs="Arial"/>
          <w:sz w:val="22"/>
          <w:szCs w:val="22"/>
        </w:rPr>
        <w:t>Miejscowość, rok-mm-dd</w:t>
      </w:r>
    </w:p>
    <w:p w14:paraId="5E001340" w14:textId="77777777" w:rsidR="00D051A9" w:rsidRPr="00311B2A" w:rsidRDefault="00D051A9" w:rsidP="00986872">
      <w:pPr>
        <w:tabs>
          <w:tab w:val="left" w:pos="4900"/>
        </w:tabs>
        <w:spacing w:line="304" w:lineRule="exact"/>
        <w:jc w:val="right"/>
        <w:rPr>
          <w:rFonts w:ascii="Arial" w:hAnsi="Arial" w:cs="Arial"/>
          <w:sz w:val="22"/>
          <w:szCs w:val="22"/>
        </w:rPr>
      </w:pPr>
    </w:p>
    <w:p w14:paraId="43EF765D" w14:textId="77777777" w:rsidR="00D051A9" w:rsidRPr="00311B2A" w:rsidRDefault="00D051A9" w:rsidP="00986872">
      <w:pPr>
        <w:tabs>
          <w:tab w:val="left" w:pos="4900"/>
        </w:tabs>
        <w:spacing w:line="304" w:lineRule="exact"/>
        <w:jc w:val="right"/>
        <w:rPr>
          <w:rFonts w:ascii="Arial" w:hAnsi="Arial" w:cs="Arial"/>
          <w:sz w:val="22"/>
          <w:szCs w:val="22"/>
        </w:rPr>
      </w:pPr>
    </w:p>
    <w:p w14:paraId="549C9EC8" w14:textId="77777777" w:rsidR="00D051A9" w:rsidRPr="00311B2A" w:rsidRDefault="00D051A9" w:rsidP="00986872">
      <w:pPr>
        <w:tabs>
          <w:tab w:val="left" w:pos="4900"/>
        </w:tabs>
        <w:spacing w:line="304" w:lineRule="exact"/>
        <w:jc w:val="center"/>
        <w:rPr>
          <w:rFonts w:ascii="Arial" w:hAnsi="Arial" w:cs="Arial"/>
          <w:color w:val="FF0000"/>
          <w:sz w:val="22"/>
          <w:szCs w:val="22"/>
        </w:rPr>
      </w:pPr>
      <w:r w:rsidRPr="00311B2A">
        <w:rPr>
          <w:rFonts w:ascii="Arial" w:hAnsi="Arial" w:cs="Arial"/>
          <w:b/>
          <w:sz w:val="22"/>
          <w:szCs w:val="22"/>
        </w:rPr>
        <w:t xml:space="preserve">GWARANCJA  DOBREGO WYKONANIA UMOWY [●] </w:t>
      </w:r>
    </w:p>
    <w:p w14:paraId="1784460F" w14:textId="77777777" w:rsidR="00D051A9" w:rsidRPr="00311B2A" w:rsidRDefault="00D051A9" w:rsidP="00986872">
      <w:pPr>
        <w:tabs>
          <w:tab w:val="left" w:pos="4900"/>
        </w:tabs>
        <w:spacing w:line="304" w:lineRule="exact"/>
        <w:jc w:val="right"/>
        <w:rPr>
          <w:rFonts w:ascii="Arial" w:hAnsi="Arial" w:cs="Arial"/>
          <w:b/>
          <w:sz w:val="22"/>
          <w:szCs w:val="22"/>
        </w:rPr>
      </w:pPr>
    </w:p>
    <w:p w14:paraId="48807A66" w14:textId="77777777" w:rsidR="00D051A9" w:rsidRPr="00311B2A" w:rsidRDefault="00D051A9" w:rsidP="00986872">
      <w:pPr>
        <w:tabs>
          <w:tab w:val="left" w:pos="4900"/>
        </w:tabs>
        <w:spacing w:line="304" w:lineRule="exact"/>
        <w:jc w:val="right"/>
        <w:rPr>
          <w:rFonts w:ascii="Arial" w:hAnsi="Arial" w:cs="Arial"/>
          <w:sz w:val="22"/>
          <w:szCs w:val="22"/>
        </w:rPr>
      </w:pPr>
      <w:r w:rsidRPr="00311B2A">
        <w:rPr>
          <w:rFonts w:ascii="Arial" w:hAnsi="Arial" w:cs="Arial"/>
          <w:sz w:val="22"/>
          <w:szCs w:val="22"/>
        </w:rPr>
        <w:tab/>
      </w:r>
      <w:r w:rsidRPr="00311B2A">
        <w:rPr>
          <w:rFonts w:ascii="Arial" w:hAnsi="Arial" w:cs="Arial"/>
          <w:sz w:val="22"/>
          <w:szCs w:val="22"/>
        </w:rPr>
        <w:tab/>
      </w:r>
      <w:r w:rsidRPr="00311B2A">
        <w:rPr>
          <w:rFonts w:ascii="Arial" w:hAnsi="Arial" w:cs="Arial"/>
          <w:sz w:val="22"/>
          <w:szCs w:val="22"/>
        </w:rPr>
        <w:tab/>
      </w:r>
      <w:r w:rsidRPr="00311B2A">
        <w:rPr>
          <w:rFonts w:ascii="Arial" w:hAnsi="Arial" w:cs="Arial"/>
          <w:sz w:val="22"/>
          <w:szCs w:val="22"/>
        </w:rPr>
        <w:tab/>
      </w:r>
      <w:r w:rsidRPr="00311B2A">
        <w:rPr>
          <w:rFonts w:ascii="Arial" w:hAnsi="Arial" w:cs="Arial"/>
          <w:b/>
          <w:sz w:val="22"/>
          <w:szCs w:val="22"/>
        </w:rPr>
        <w:t>Beneficjent:</w:t>
      </w:r>
    </w:p>
    <w:p w14:paraId="03E489CD" w14:textId="77777777" w:rsidR="00D051A9" w:rsidRPr="00311B2A" w:rsidRDefault="00D051A9" w:rsidP="00986872">
      <w:pPr>
        <w:tabs>
          <w:tab w:val="left" w:pos="4900"/>
        </w:tabs>
        <w:spacing w:line="304" w:lineRule="exact"/>
        <w:jc w:val="right"/>
        <w:rPr>
          <w:rFonts w:ascii="Arial" w:hAnsi="Arial" w:cs="Arial"/>
          <w:sz w:val="22"/>
          <w:szCs w:val="22"/>
        </w:rPr>
      </w:pPr>
      <w:r w:rsidRPr="00311B2A">
        <w:rPr>
          <w:rFonts w:ascii="Arial" w:hAnsi="Arial" w:cs="Arial"/>
          <w:sz w:val="22"/>
          <w:szCs w:val="22"/>
        </w:rPr>
        <w:t>Enea Połaniec S.A.</w:t>
      </w:r>
    </w:p>
    <w:p w14:paraId="718742C7" w14:textId="77777777" w:rsidR="00D051A9" w:rsidRPr="00311B2A" w:rsidRDefault="00D051A9" w:rsidP="00986872">
      <w:pPr>
        <w:tabs>
          <w:tab w:val="left" w:pos="4900"/>
        </w:tabs>
        <w:spacing w:line="304" w:lineRule="exact"/>
        <w:jc w:val="right"/>
        <w:rPr>
          <w:rFonts w:ascii="Arial" w:hAnsi="Arial" w:cs="Arial"/>
          <w:sz w:val="22"/>
          <w:szCs w:val="22"/>
        </w:rPr>
      </w:pPr>
      <w:r w:rsidRPr="00311B2A">
        <w:rPr>
          <w:rFonts w:ascii="Arial" w:hAnsi="Arial" w:cs="Arial"/>
          <w:sz w:val="22"/>
          <w:szCs w:val="22"/>
        </w:rPr>
        <w:t>Zawada 26</w:t>
      </w:r>
    </w:p>
    <w:p w14:paraId="6D19CD2B" w14:textId="77777777" w:rsidR="00D051A9" w:rsidRPr="00311B2A" w:rsidRDefault="00D051A9" w:rsidP="00986872">
      <w:pPr>
        <w:tabs>
          <w:tab w:val="left" w:pos="4900"/>
        </w:tabs>
        <w:spacing w:line="304" w:lineRule="exact"/>
        <w:jc w:val="right"/>
        <w:rPr>
          <w:rFonts w:ascii="Arial" w:hAnsi="Arial" w:cs="Arial"/>
          <w:sz w:val="22"/>
          <w:szCs w:val="22"/>
        </w:rPr>
      </w:pPr>
      <w:r w:rsidRPr="00311B2A">
        <w:rPr>
          <w:rFonts w:ascii="Arial" w:hAnsi="Arial" w:cs="Arial"/>
          <w:sz w:val="22"/>
          <w:szCs w:val="22"/>
        </w:rPr>
        <w:t>28-230 Połaniec</w:t>
      </w:r>
    </w:p>
    <w:p w14:paraId="11E0D4A6" w14:textId="77777777" w:rsidR="00D051A9" w:rsidRPr="00311B2A" w:rsidRDefault="00D051A9" w:rsidP="00986872">
      <w:pPr>
        <w:tabs>
          <w:tab w:val="left" w:pos="4900"/>
        </w:tabs>
        <w:spacing w:line="304" w:lineRule="exact"/>
        <w:rPr>
          <w:rFonts w:ascii="Arial" w:hAnsi="Arial" w:cs="Arial"/>
          <w:sz w:val="22"/>
          <w:szCs w:val="22"/>
          <w:u w:val="single"/>
        </w:rPr>
      </w:pPr>
    </w:p>
    <w:p w14:paraId="794A98AD" w14:textId="77777777" w:rsidR="00D051A9" w:rsidRPr="00311B2A" w:rsidRDefault="00D051A9" w:rsidP="00986872">
      <w:pPr>
        <w:tabs>
          <w:tab w:val="center" w:pos="4513"/>
          <w:tab w:val="left" w:pos="4900"/>
        </w:tabs>
        <w:suppressAutoHyphens/>
        <w:spacing w:line="304" w:lineRule="exact"/>
        <w:jc w:val="center"/>
        <w:rPr>
          <w:rFonts w:ascii="Arial" w:hAnsi="Arial" w:cs="Arial"/>
          <w:b/>
          <w:spacing w:val="-3"/>
          <w:sz w:val="22"/>
          <w:szCs w:val="22"/>
        </w:rPr>
      </w:pPr>
      <w:r w:rsidRPr="00311B2A">
        <w:rPr>
          <w:rFonts w:ascii="Arial" w:hAnsi="Arial" w:cs="Arial"/>
          <w:b/>
          <w:spacing w:val="-3"/>
          <w:sz w:val="22"/>
          <w:szCs w:val="22"/>
        </w:rPr>
        <w:t xml:space="preserve">Gwarancja </w:t>
      </w:r>
      <w:r w:rsidRPr="00311B2A">
        <w:rPr>
          <w:rFonts w:ascii="Arial" w:hAnsi="Arial" w:cs="Arial"/>
          <w:b/>
          <w:sz w:val="22"/>
          <w:szCs w:val="22"/>
        </w:rPr>
        <w:t xml:space="preserve">DOBREGO WYKONANIA UMOWY </w:t>
      </w:r>
      <w:r w:rsidRPr="00311B2A">
        <w:rPr>
          <w:rFonts w:ascii="Arial" w:hAnsi="Arial" w:cs="Arial"/>
          <w:b/>
          <w:spacing w:val="-3"/>
          <w:sz w:val="22"/>
          <w:szCs w:val="22"/>
        </w:rPr>
        <w:t>nr [</w:t>
      </w:r>
      <w:r w:rsidRPr="00311B2A">
        <w:rPr>
          <w:rFonts w:ascii="Arial" w:hAnsi="Arial" w:cs="Arial"/>
          <w:b/>
          <w:spacing w:val="-3"/>
          <w:sz w:val="22"/>
          <w:szCs w:val="22"/>
        </w:rPr>
        <w:sym w:font="Symbol" w:char="F0B7"/>
      </w:r>
      <w:r w:rsidRPr="00311B2A">
        <w:rPr>
          <w:rFonts w:ascii="Arial" w:hAnsi="Arial" w:cs="Arial"/>
          <w:b/>
          <w:spacing w:val="-3"/>
          <w:sz w:val="22"/>
          <w:szCs w:val="22"/>
        </w:rPr>
        <w:t xml:space="preserve">] </w:t>
      </w:r>
    </w:p>
    <w:p w14:paraId="3DD023C7" w14:textId="77777777" w:rsidR="00D051A9" w:rsidRPr="00311B2A" w:rsidRDefault="00D051A9" w:rsidP="00986872">
      <w:pPr>
        <w:tabs>
          <w:tab w:val="center" w:pos="4513"/>
          <w:tab w:val="left" w:pos="4900"/>
        </w:tabs>
        <w:suppressAutoHyphens/>
        <w:spacing w:line="304" w:lineRule="exact"/>
        <w:jc w:val="center"/>
        <w:rPr>
          <w:rFonts w:ascii="Arial" w:hAnsi="Arial" w:cs="Arial"/>
          <w:b/>
          <w:spacing w:val="-3"/>
          <w:sz w:val="22"/>
          <w:szCs w:val="22"/>
        </w:rPr>
      </w:pPr>
    </w:p>
    <w:p w14:paraId="74F957BD" w14:textId="77777777" w:rsidR="00D051A9" w:rsidRPr="00311B2A" w:rsidRDefault="00D051A9" w:rsidP="00986872">
      <w:pPr>
        <w:tabs>
          <w:tab w:val="left" w:pos="-720"/>
          <w:tab w:val="left" w:pos="4900"/>
        </w:tabs>
        <w:suppressAutoHyphens/>
        <w:spacing w:line="304" w:lineRule="exact"/>
        <w:jc w:val="both"/>
        <w:rPr>
          <w:rFonts w:ascii="Arial" w:hAnsi="Arial" w:cs="Arial"/>
          <w:strike/>
          <w:spacing w:val="-3"/>
          <w:sz w:val="22"/>
          <w:szCs w:val="22"/>
        </w:rPr>
      </w:pPr>
      <w:r w:rsidRPr="00311B2A">
        <w:rPr>
          <w:rFonts w:ascii="Arial" w:hAnsi="Arial" w:cs="Arial"/>
          <w:spacing w:val="-3"/>
          <w:sz w:val="22"/>
          <w:szCs w:val="22"/>
        </w:rPr>
        <w:t>Zostaliśmy poinformowani, że pomiędzy Państwem, a [●], z siedzibą w [●], ul. [●], [●] (dalej: „</w:t>
      </w:r>
      <w:r w:rsidRPr="00311B2A">
        <w:rPr>
          <w:rFonts w:ascii="Arial" w:hAnsi="Arial" w:cs="Arial"/>
          <w:b/>
          <w:spacing w:val="-3"/>
          <w:sz w:val="22"/>
          <w:szCs w:val="22"/>
        </w:rPr>
        <w:t>Wykonawca</w:t>
      </w:r>
      <w:r w:rsidRPr="00311B2A">
        <w:rPr>
          <w:rFonts w:ascii="Arial" w:hAnsi="Arial" w:cs="Arial"/>
          <w:spacing w:val="-3"/>
          <w:sz w:val="22"/>
          <w:szCs w:val="22"/>
        </w:rPr>
        <w:t>”), w dniu [●] r. została podpisana umowa nr [●] dotycząca [●] (dalej: „</w:t>
      </w:r>
      <w:r w:rsidRPr="00311B2A">
        <w:rPr>
          <w:rFonts w:ascii="Arial" w:hAnsi="Arial" w:cs="Arial"/>
          <w:b/>
          <w:spacing w:val="-3"/>
          <w:sz w:val="22"/>
          <w:szCs w:val="22"/>
        </w:rPr>
        <w:t>Umowa</w:t>
      </w:r>
      <w:r w:rsidRPr="00311B2A">
        <w:rPr>
          <w:rFonts w:ascii="Arial" w:hAnsi="Arial" w:cs="Arial"/>
          <w:spacing w:val="-3"/>
          <w:sz w:val="22"/>
          <w:szCs w:val="22"/>
        </w:rPr>
        <w:t>”) na kwotę wynagrodzenia w wysokości [●] zł (słownie: [●] złotych) netto. Wiadomo nam także, iż zgodnie z Umową, Wykonawca jest zobowiązany przedłożyć Państwu zabezpieczenie [●] w formie gwarancji bankowej/ ubezpieczeniowej.</w:t>
      </w:r>
    </w:p>
    <w:p w14:paraId="1CA7F4AF"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W związku z powyższym, [●]</w:t>
      </w:r>
      <w:r w:rsidRPr="00311B2A">
        <w:rPr>
          <w:rFonts w:ascii="Arial" w:hAnsi="Arial" w:cs="Arial"/>
          <w:sz w:val="22"/>
          <w:szCs w:val="22"/>
        </w:rPr>
        <w:t xml:space="preserve"> z siedzibą w </w:t>
      </w:r>
      <w:r w:rsidRPr="00311B2A">
        <w:rPr>
          <w:rFonts w:ascii="Arial" w:hAnsi="Arial" w:cs="Arial"/>
          <w:spacing w:val="-3"/>
          <w:sz w:val="22"/>
          <w:szCs w:val="22"/>
        </w:rPr>
        <w:t>[●]</w:t>
      </w:r>
      <w:r w:rsidRPr="00311B2A">
        <w:rPr>
          <w:rFonts w:ascii="Arial" w:hAnsi="Arial" w:cs="Arial"/>
          <w:sz w:val="22"/>
          <w:szCs w:val="22"/>
        </w:rPr>
        <w:t xml:space="preserve">, przy ul. </w:t>
      </w:r>
      <w:r w:rsidRPr="00311B2A">
        <w:rPr>
          <w:rFonts w:ascii="Arial" w:hAnsi="Arial" w:cs="Arial"/>
          <w:spacing w:val="-3"/>
          <w:sz w:val="22"/>
          <w:szCs w:val="22"/>
        </w:rPr>
        <w:t>[●]</w:t>
      </w:r>
      <w:r w:rsidRPr="00311B2A">
        <w:rPr>
          <w:rFonts w:ascii="Arial" w:hAnsi="Arial" w:cs="Arial"/>
          <w:sz w:val="22"/>
          <w:szCs w:val="22"/>
        </w:rPr>
        <w:t xml:space="preserve">, </w:t>
      </w:r>
      <w:r w:rsidRPr="00311B2A">
        <w:rPr>
          <w:rFonts w:ascii="Arial" w:hAnsi="Arial" w:cs="Arial"/>
          <w:spacing w:val="-3"/>
          <w:sz w:val="22"/>
          <w:szCs w:val="22"/>
        </w:rPr>
        <w:t>[●]</w:t>
      </w:r>
      <w:r w:rsidRPr="00311B2A">
        <w:rPr>
          <w:rFonts w:ascii="Arial" w:hAnsi="Arial" w:cs="Arial"/>
          <w:sz w:val="22"/>
          <w:szCs w:val="22"/>
        </w:rPr>
        <w:t xml:space="preserve">, wpisany do Rejestru Przedsiębiorców w Sądzie Rejonowym </w:t>
      </w:r>
      <w:r w:rsidRPr="00311B2A">
        <w:rPr>
          <w:rFonts w:ascii="Arial" w:hAnsi="Arial" w:cs="Arial"/>
          <w:spacing w:val="-3"/>
          <w:sz w:val="22"/>
          <w:szCs w:val="22"/>
        </w:rPr>
        <w:t>[●]</w:t>
      </w:r>
      <w:r w:rsidRPr="00311B2A">
        <w:rPr>
          <w:rFonts w:ascii="Arial" w:hAnsi="Arial" w:cs="Arial"/>
          <w:sz w:val="22"/>
          <w:szCs w:val="22"/>
        </w:rPr>
        <w:t xml:space="preserve"> w </w:t>
      </w:r>
      <w:r w:rsidRPr="00311B2A">
        <w:rPr>
          <w:rFonts w:ascii="Arial" w:hAnsi="Arial" w:cs="Arial"/>
          <w:spacing w:val="-3"/>
          <w:sz w:val="22"/>
          <w:szCs w:val="22"/>
        </w:rPr>
        <w:t>[●]</w:t>
      </w:r>
      <w:r w:rsidRPr="00311B2A">
        <w:rPr>
          <w:rFonts w:ascii="Arial" w:hAnsi="Arial" w:cs="Arial"/>
          <w:sz w:val="22"/>
          <w:szCs w:val="22"/>
        </w:rPr>
        <w:t xml:space="preserve">, Wydział </w:t>
      </w:r>
      <w:r w:rsidRPr="00311B2A">
        <w:rPr>
          <w:rFonts w:ascii="Arial" w:hAnsi="Arial" w:cs="Arial"/>
          <w:spacing w:val="-3"/>
          <w:sz w:val="22"/>
          <w:szCs w:val="22"/>
        </w:rPr>
        <w:t>[●]</w:t>
      </w:r>
      <w:r w:rsidRPr="00311B2A">
        <w:rPr>
          <w:rFonts w:ascii="Arial" w:hAnsi="Arial" w:cs="Arial"/>
          <w:sz w:val="22"/>
          <w:szCs w:val="22"/>
        </w:rPr>
        <w:t xml:space="preserve"> Gospodarczy Krajowego Rejestru Sądowego pod numerem KRS </w:t>
      </w:r>
      <w:r w:rsidRPr="00311B2A">
        <w:rPr>
          <w:rFonts w:ascii="Arial" w:hAnsi="Arial" w:cs="Arial"/>
          <w:spacing w:val="-3"/>
          <w:sz w:val="22"/>
          <w:szCs w:val="22"/>
        </w:rPr>
        <w:t>[●]</w:t>
      </w:r>
      <w:r w:rsidRPr="00311B2A">
        <w:rPr>
          <w:rFonts w:ascii="Arial" w:hAnsi="Arial" w:cs="Arial"/>
          <w:sz w:val="22"/>
          <w:szCs w:val="22"/>
        </w:rPr>
        <w:t xml:space="preserve">, o kapitale zakładowym w kwocie </w:t>
      </w:r>
      <w:r w:rsidRPr="00311B2A">
        <w:rPr>
          <w:rFonts w:ascii="Arial" w:hAnsi="Arial" w:cs="Arial"/>
          <w:spacing w:val="-3"/>
          <w:sz w:val="22"/>
          <w:szCs w:val="22"/>
        </w:rPr>
        <w:t>[●]</w:t>
      </w:r>
      <w:r w:rsidRPr="00311B2A">
        <w:rPr>
          <w:rFonts w:ascii="Arial" w:hAnsi="Arial" w:cs="Arial"/>
          <w:sz w:val="22"/>
          <w:szCs w:val="22"/>
        </w:rPr>
        <w:t xml:space="preserve"> zł oraz kapitale wpłaconym w kwocie </w:t>
      </w:r>
      <w:r w:rsidRPr="00311B2A">
        <w:rPr>
          <w:rFonts w:ascii="Arial" w:hAnsi="Arial" w:cs="Arial"/>
          <w:spacing w:val="-3"/>
          <w:sz w:val="22"/>
          <w:szCs w:val="22"/>
        </w:rPr>
        <w:t>[●]</w:t>
      </w:r>
      <w:r w:rsidRPr="00311B2A">
        <w:rPr>
          <w:rFonts w:ascii="Arial" w:hAnsi="Arial" w:cs="Arial"/>
          <w:sz w:val="22"/>
          <w:szCs w:val="22"/>
        </w:rPr>
        <w:t xml:space="preserve"> zł, NIP: </w:t>
      </w:r>
      <w:r w:rsidRPr="00311B2A">
        <w:rPr>
          <w:rFonts w:ascii="Arial" w:hAnsi="Arial" w:cs="Arial"/>
          <w:spacing w:val="-3"/>
          <w:sz w:val="22"/>
          <w:szCs w:val="22"/>
        </w:rPr>
        <w:t xml:space="preserve">[●], </w:t>
      </w:r>
      <w:r w:rsidRPr="00311B2A">
        <w:rPr>
          <w:rFonts w:ascii="Arial" w:hAnsi="Arial" w:cs="Arial"/>
          <w:sz w:val="22"/>
          <w:szCs w:val="22"/>
        </w:rPr>
        <w:t xml:space="preserve">Regon: </w:t>
      </w:r>
      <w:r w:rsidRPr="00311B2A">
        <w:rPr>
          <w:rFonts w:ascii="Arial" w:hAnsi="Arial" w:cs="Arial"/>
          <w:spacing w:val="-3"/>
          <w:sz w:val="22"/>
          <w:szCs w:val="22"/>
        </w:rPr>
        <w:t>[●]</w:t>
      </w:r>
      <w:r w:rsidRPr="00311B2A">
        <w:rPr>
          <w:rFonts w:ascii="Arial" w:hAnsi="Arial" w:cs="Arial"/>
          <w:sz w:val="22"/>
          <w:szCs w:val="22"/>
        </w:rPr>
        <w:t xml:space="preserve"> (dalej: „</w:t>
      </w:r>
      <w:r w:rsidRPr="00311B2A">
        <w:rPr>
          <w:rFonts w:ascii="Arial" w:hAnsi="Arial" w:cs="Arial"/>
          <w:b/>
          <w:sz w:val="22"/>
          <w:szCs w:val="22"/>
        </w:rPr>
        <w:t>Bank</w:t>
      </w:r>
      <w:r w:rsidRPr="00311B2A">
        <w:rPr>
          <w:rFonts w:ascii="Arial" w:hAnsi="Arial" w:cs="Arial"/>
          <w:sz w:val="22"/>
          <w:szCs w:val="22"/>
        </w:rPr>
        <w:t xml:space="preserve">”), działając na zlecenie Wykonawcy, </w:t>
      </w:r>
      <w:r w:rsidRPr="00311B2A">
        <w:rPr>
          <w:rFonts w:ascii="Arial" w:hAnsi="Arial" w:cs="Arial"/>
          <w:spacing w:val="-3"/>
          <w:sz w:val="22"/>
          <w:szCs w:val="22"/>
        </w:rPr>
        <w:t xml:space="preserve">niniejszym zobowiązuje się nieodwołalnie i bezwarunkowo, bez badania zasadności żądania i bez względu na sprzeciw Wykonawcy, zapłacić każdą kwotę do wysokości: </w:t>
      </w:r>
    </w:p>
    <w:p w14:paraId="72629D56" w14:textId="77777777" w:rsidR="00D051A9" w:rsidRPr="00311B2A" w:rsidRDefault="00D051A9" w:rsidP="00986872">
      <w:pPr>
        <w:tabs>
          <w:tab w:val="left" w:pos="-720"/>
          <w:tab w:val="left" w:pos="4900"/>
        </w:tabs>
        <w:suppressAutoHyphens/>
        <w:spacing w:line="304" w:lineRule="exact"/>
        <w:jc w:val="center"/>
        <w:rPr>
          <w:rFonts w:ascii="Arial" w:hAnsi="Arial" w:cs="Arial"/>
          <w:b/>
          <w:spacing w:val="-3"/>
          <w:sz w:val="22"/>
          <w:szCs w:val="22"/>
        </w:rPr>
      </w:pPr>
      <w:r w:rsidRPr="00311B2A">
        <w:rPr>
          <w:rFonts w:ascii="Arial" w:hAnsi="Arial" w:cs="Arial"/>
          <w:spacing w:val="-3"/>
          <w:sz w:val="22"/>
          <w:szCs w:val="22"/>
        </w:rPr>
        <w:t>[●]</w:t>
      </w:r>
      <w:r w:rsidRPr="00311B2A">
        <w:rPr>
          <w:rFonts w:ascii="Arial" w:hAnsi="Arial" w:cs="Arial"/>
          <w:b/>
          <w:spacing w:val="-3"/>
          <w:sz w:val="22"/>
          <w:szCs w:val="22"/>
        </w:rPr>
        <w:t xml:space="preserve"> zł</w:t>
      </w:r>
    </w:p>
    <w:p w14:paraId="4C3ADC2F" w14:textId="77777777" w:rsidR="00D051A9" w:rsidRPr="00311B2A" w:rsidRDefault="00D051A9" w:rsidP="00986872">
      <w:pPr>
        <w:tabs>
          <w:tab w:val="left" w:pos="-720"/>
          <w:tab w:val="left" w:pos="4900"/>
        </w:tabs>
        <w:suppressAutoHyphens/>
        <w:spacing w:line="304" w:lineRule="exact"/>
        <w:jc w:val="center"/>
        <w:rPr>
          <w:rFonts w:ascii="Arial" w:hAnsi="Arial" w:cs="Arial"/>
          <w:spacing w:val="-3"/>
          <w:sz w:val="22"/>
          <w:szCs w:val="22"/>
        </w:rPr>
      </w:pPr>
      <w:r w:rsidRPr="00311B2A">
        <w:rPr>
          <w:rFonts w:ascii="Arial" w:hAnsi="Arial" w:cs="Arial"/>
          <w:spacing w:val="-3"/>
          <w:sz w:val="22"/>
          <w:szCs w:val="22"/>
        </w:rPr>
        <w:t>(słownie: [●] złotych [●] /100)</w:t>
      </w:r>
    </w:p>
    <w:p w14:paraId="091DDF4E"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A0C59D9"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z w:val="22"/>
          <w:szCs w:val="22"/>
        </w:rPr>
        <w:t xml:space="preserve">Państwa pisemne żądanie zapłaty powinno zostać przesłane do Banku/Gwaranta na adres: </w:t>
      </w:r>
      <w:r w:rsidRPr="00311B2A">
        <w:rPr>
          <w:rFonts w:ascii="Arial" w:hAnsi="Arial" w:cs="Arial"/>
          <w:spacing w:val="-3"/>
          <w:sz w:val="22"/>
          <w:szCs w:val="22"/>
        </w:rPr>
        <w:t>[●]</w:t>
      </w:r>
      <w:r w:rsidRPr="00311B2A">
        <w:rPr>
          <w:rFonts w:ascii="Arial" w:hAnsi="Arial" w:cs="Arial"/>
          <w:sz w:val="22"/>
          <w:szCs w:val="22"/>
        </w:rPr>
        <w:t xml:space="preserve">, za pośrednictwem banku prowadzącego </w:t>
      </w:r>
      <w:r w:rsidRPr="00311B2A">
        <w:rPr>
          <w:rFonts w:ascii="Arial" w:hAnsi="Arial" w:cs="Arial"/>
          <w:bCs/>
          <w:sz w:val="22"/>
          <w:szCs w:val="22"/>
        </w:rPr>
        <w:t>Państwa</w:t>
      </w:r>
      <w:r w:rsidRPr="00311B2A">
        <w:rPr>
          <w:rFonts w:ascii="Arial" w:hAnsi="Arial" w:cs="Arial"/>
          <w:sz w:val="22"/>
          <w:szCs w:val="22"/>
        </w:rPr>
        <w:t xml:space="preserve"> rachunek bankowy, celem potwierdzenia, że podpisy złożone na żądaniu wypłaty należą do osób uprawnionych do składania oświadczeń woli w Państwa imieniu.</w:t>
      </w:r>
    </w:p>
    <w:p w14:paraId="26DFC19C"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z w:val="22"/>
          <w:szCs w:val="22"/>
        </w:rPr>
        <w:t xml:space="preserve">Wszystkie wypłaty z tytułu niniejszej gwarancji są wolne od jakichkolwiek wzajemnych roszczeń, potrąceń, podatków, opłat, odsetek i innych obciążeń. </w:t>
      </w:r>
    </w:p>
    <w:p w14:paraId="71134719" w14:textId="77777777" w:rsidR="00D051A9" w:rsidRPr="00311B2A" w:rsidRDefault="00D051A9" w:rsidP="00986872">
      <w:pPr>
        <w:pStyle w:val="Nagwek2"/>
        <w:numPr>
          <w:ilvl w:val="0"/>
          <w:numId w:val="0"/>
        </w:numPr>
        <w:spacing w:before="0" w:after="0" w:line="304" w:lineRule="exact"/>
        <w:rPr>
          <w:rFonts w:cs="Arial"/>
          <w:b/>
          <w:szCs w:val="22"/>
          <w:lang w:val="pl-PL"/>
        </w:rPr>
      </w:pPr>
      <w:r w:rsidRPr="00311B2A">
        <w:rPr>
          <w:rFonts w:cs="Arial"/>
          <w:szCs w:val="22"/>
          <w:lang w:val="pl-PL"/>
        </w:rPr>
        <w:t xml:space="preserve">Gwarancja obowiązuje od dnia </w:t>
      </w:r>
      <w:r w:rsidRPr="00311B2A">
        <w:rPr>
          <w:rFonts w:cs="Arial"/>
          <w:spacing w:val="-3"/>
          <w:szCs w:val="22"/>
          <w:lang w:val="pl-PL"/>
        </w:rPr>
        <w:t xml:space="preserve">[●]. </w:t>
      </w:r>
      <w:r w:rsidRPr="00311B2A">
        <w:rPr>
          <w:rFonts w:cs="Arial"/>
          <w:szCs w:val="22"/>
          <w:lang w:val="pl-PL"/>
        </w:rPr>
        <w:t>Beneficjent zwróci Bankowi/Gwarantowi gwarancje w następujących częściach i terminach:</w:t>
      </w:r>
    </w:p>
    <w:p w14:paraId="0B9B8A96" w14:textId="77777777" w:rsidR="00D051A9" w:rsidRPr="00311B2A" w:rsidRDefault="00D051A9" w:rsidP="00986872">
      <w:pPr>
        <w:pStyle w:val="Nagwek2"/>
        <w:numPr>
          <w:ilvl w:val="1"/>
          <w:numId w:val="14"/>
        </w:numPr>
        <w:spacing w:before="0" w:after="0" w:line="304" w:lineRule="exact"/>
        <w:rPr>
          <w:rFonts w:cs="Arial"/>
          <w:b/>
          <w:szCs w:val="22"/>
          <w:lang w:val="pl-PL"/>
        </w:rPr>
      </w:pPr>
      <w:r w:rsidRPr="00311B2A">
        <w:rPr>
          <w:rFonts w:cs="Arial"/>
          <w:szCs w:val="22"/>
          <w:lang w:val="pl-PL"/>
        </w:rPr>
        <w:lastRenderedPageBreak/>
        <w:t>70 % (siedemdziesiąt procent) wysokości zabezpieczenia należytego wykonania Umowy - w terminie 30 dni od dnia wykonania Przedmiotu Umowy i uznania go przez Zamawiającego za należycie wykonany,</w:t>
      </w:r>
    </w:p>
    <w:p w14:paraId="692063BF" w14:textId="77777777" w:rsidR="00D051A9" w:rsidRPr="00311B2A" w:rsidRDefault="00D051A9" w:rsidP="00986872">
      <w:pPr>
        <w:pStyle w:val="Nagwek2"/>
        <w:numPr>
          <w:ilvl w:val="1"/>
          <w:numId w:val="14"/>
        </w:numPr>
        <w:spacing w:before="0" w:after="0" w:line="304" w:lineRule="exact"/>
        <w:rPr>
          <w:rFonts w:cs="Arial"/>
          <w:b/>
          <w:szCs w:val="22"/>
          <w:lang w:val="pl-PL"/>
        </w:rPr>
      </w:pPr>
      <w:r w:rsidRPr="00311B2A">
        <w:rPr>
          <w:rFonts w:cs="Arial"/>
          <w:szCs w:val="22"/>
          <w:lang w:val="pl-PL"/>
        </w:rPr>
        <w:t xml:space="preserve">30 % (trzydzieści procent) wysokości zabezpieczenia należytego wykonania Umowy (stanowiące kwotę pozostawioną na zabezpieczenie roszczeń z tytułu rękojmi – w terminie 15 dni po upływie okresu rękojmi </w:t>
      </w:r>
    </w:p>
    <w:p w14:paraId="1A9F8CA0" w14:textId="77777777" w:rsidR="00D051A9" w:rsidRPr="00311B2A" w:rsidRDefault="00D051A9" w:rsidP="00986872">
      <w:pPr>
        <w:pStyle w:val="Nagwek2"/>
        <w:numPr>
          <w:ilvl w:val="0"/>
          <w:numId w:val="0"/>
        </w:numPr>
        <w:spacing w:before="0" w:after="0" w:line="304" w:lineRule="exact"/>
        <w:ind w:left="993"/>
        <w:rPr>
          <w:rFonts w:cs="Arial"/>
          <w:b/>
          <w:szCs w:val="22"/>
          <w:lang w:val="pl-PL"/>
        </w:rPr>
      </w:pPr>
      <w:r w:rsidRPr="00311B2A">
        <w:rPr>
          <w:rFonts w:cs="Arial"/>
          <w:szCs w:val="22"/>
          <w:lang w:val="pl-PL"/>
        </w:rPr>
        <w:t xml:space="preserve">(dalej: „Termin Ważności Gwarancji”). </w:t>
      </w:r>
    </w:p>
    <w:p w14:paraId="75E2A1BA" w14:textId="77777777" w:rsidR="00D051A9" w:rsidRPr="00311B2A" w:rsidRDefault="00D051A9" w:rsidP="00986872">
      <w:pPr>
        <w:tabs>
          <w:tab w:val="left" w:pos="-720"/>
          <w:tab w:val="left" w:pos="4900"/>
        </w:tabs>
        <w:suppressAutoHyphens/>
        <w:spacing w:line="304" w:lineRule="exact"/>
        <w:jc w:val="both"/>
        <w:rPr>
          <w:rFonts w:ascii="Arial" w:hAnsi="Arial" w:cs="Arial"/>
          <w:sz w:val="22"/>
          <w:szCs w:val="22"/>
        </w:rPr>
      </w:pPr>
      <w:r w:rsidRPr="00311B2A">
        <w:rPr>
          <w:rFonts w:ascii="Arial" w:hAnsi="Arial" w:cs="Arial"/>
          <w:sz w:val="22"/>
          <w:szCs w:val="22"/>
        </w:rPr>
        <w:t>W przypadku dokonania wypłaty w ramach niniejszej gwarancji, kwota naszego zobowiązania z tytułu niniejszej gwarancji, zostanie automatycznie zmniejszona o wartość dokonanej wypłaty.</w:t>
      </w:r>
    </w:p>
    <w:p w14:paraId="126340FA" w14:textId="77777777" w:rsidR="00D051A9" w:rsidRPr="00311B2A" w:rsidRDefault="00D051A9" w:rsidP="00986872">
      <w:pPr>
        <w:spacing w:line="304" w:lineRule="exact"/>
        <w:jc w:val="both"/>
        <w:rPr>
          <w:rFonts w:ascii="Arial" w:hAnsi="Arial" w:cs="Arial"/>
          <w:sz w:val="22"/>
          <w:szCs w:val="22"/>
        </w:rPr>
      </w:pPr>
      <w:r w:rsidRPr="00311B2A">
        <w:rPr>
          <w:rFonts w:ascii="Arial" w:hAnsi="Arial" w:cs="Arial"/>
          <w:sz w:val="22"/>
          <w:szCs w:val="22"/>
        </w:rPr>
        <w:t>Niniejsza gwarancja wygasa automatycznie w przypadku:</w:t>
      </w:r>
    </w:p>
    <w:p w14:paraId="04C07996" w14:textId="77777777" w:rsidR="00D051A9" w:rsidRPr="00311B2A" w:rsidRDefault="00D051A9" w:rsidP="00986872">
      <w:pPr>
        <w:numPr>
          <w:ilvl w:val="0"/>
          <w:numId w:val="7"/>
        </w:numPr>
        <w:spacing w:line="304" w:lineRule="exact"/>
        <w:jc w:val="both"/>
        <w:rPr>
          <w:rFonts w:ascii="Arial" w:hAnsi="Arial" w:cs="Arial"/>
          <w:sz w:val="22"/>
          <w:szCs w:val="22"/>
        </w:rPr>
      </w:pPr>
      <w:r w:rsidRPr="00311B2A">
        <w:rPr>
          <w:rFonts w:ascii="Arial" w:hAnsi="Arial" w:cs="Arial"/>
          <w:sz w:val="22"/>
          <w:szCs w:val="22"/>
        </w:rPr>
        <w:t>gdyby Państwa żądanie wypłaty nie zostało przekazane do Banku/ Gwarantowi w Terminie Ważności Gwarancji, nawet jeśli niniejszy dokument nie zostanie zwrócony Bankowi/ Gwarantowi;</w:t>
      </w:r>
    </w:p>
    <w:p w14:paraId="67051CE6" w14:textId="77777777" w:rsidR="00D051A9" w:rsidRPr="00311B2A" w:rsidRDefault="00D051A9" w:rsidP="00986872">
      <w:pPr>
        <w:numPr>
          <w:ilvl w:val="0"/>
          <w:numId w:val="7"/>
        </w:numPr>
        <w:spacing w:line="304" w:lineRule="exact"/>
        <w:jc w:val="both"/>
        <w:rPr>
          <w:rFonts w:ascii="Arial" w:hAnsi="Arial" w:cs="Arial"/>
          <w:sz w:val="22"/>
          <w:szCs w:val="22"/>
        </w:rPr>
      </w:pPr>
      <w:r w:rsidRPr="00311B2A">
        <w:rPr>
          <w:rFonts w:ascii="Arial" w:hAnsi="Arial"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A32803E" w14:textId="77777777" w:rsidR="00D051A9" w:rsidRPr="00311B2A" w:rsidRDefault="00D051A9" w:rsidP="00986872">
      <w:pPr>
        <w:numPr>
          <w:ilvl w:val="0"/>
          <w:numId w:val="7"/>
        </w:numPr>
        <w:spacing w:line="304" w:lineRule="exact"/>
        <w:jc w:val="both"/>
        <w:rPr>
          <w:rFonts w:ascii="Arial" w:hAnsi="Arial" w:cs="Arial"/>
          <w:sz w:val="22"/>
          <w:szCs w:val="22"/>
        </w:rPr>
      </w:pPr>
      <w:r w:rsidRPr="00311B2A">
        <w:rPr>
          <w:rFonts w:ascii="Arial" w:hAnsi="Arial" w:cs="Arial"/>
          <w:sz w:val="22"/>
          <w:szCs w:val="22"/>
        </w:rPr>
        <w:t>gdy świadczenia Banku/ Gwaranta, z tytułu niniejszej gwarancji, osiągną kwotę gwarancji;</w:t>
      </w:r>
    </w:p>
    <w:p w14:paraId="0E6E9874" w14:textId="77777777" w:rsidR="00D051A9" w:rsidRPr="00311B2A" w:rsidRDefault="00D051A9" w:rsidP="00986872">
      <w:pPr>
        <w:numPr>
          <w:ilvl w:val="0"/>
          <w:numId w:val="7"/>
        </w:numPr>
        <w:spacing w:line="304" w:lineRule="exact"/>
        <w:jc w:val="both"/>
        <w:rPr>
          <w:rFonts w:ascii="Arial" w:hAnsi="Arial" w:cs="Arial"/>
          <w:sz w:val="22"/>
          <w:szCs w:val="22"/>
        </w:rPr>
      </w:pPr>
      <w:r w:rsidRPr="00311B2A">
        <w:rPr>
          <w:rFonts w:ascii="Arial" w:hAnsi="Arial" w:cs="Arial"/>
          <w:sz w:val="22"/>
          <w:szCs w:val="22"/>
        </w:rPr>
        <w:t xml:space="preserve">zwrócenia do Banku/ Gwarantowi oryginału niniejszej gwarancji przed upływem Terminu Ważności Gwarancji.   </w:t>
      </w:r>
    </w:p>
    <w:p w14:paraId="43DB4A05" w14:textId="77777777" w:rsidR="00D051A9" w:rsidRPr="00311B2A" w:rsidRDefault="00D051A9" w:rsidP="00986872">
      <w:pPr>
        <w:spacing w:line="304" w:lineRule="exact"/>
        <w:jc w:val="both"/>
        <w:rPr>
          <w:rFonts w:ascii="Arial" w:hAnsi="Arial" w:cs="Arial"/>
          <w:sz w:val="22"/>
          <w:szCs w:val="22"/>
        </w:rPr>
      </w:pPr>
      <w:r w:rsidRPr="00311B2A">
        <w:rPr>
          <w:rFonts w:ascii="Arial" w:hAnsi="Arial" w:cs="Arial"/>
          <w:sz w:val="22"/>
          <w:szCs w:val="22"/>
        </w:rPr>
        <w:t xml:space="preserve">Niniejsza gwarancja powinna być zwrócona do Banku/ Gwarantowi: </w:t>
      </w:r>
    </w:p>
    <w:p w14:paraId="4EB37E47" w14:textId="77777777" w:rsidR="00D051A9" w:rsidRPr="00311B2A" w:rsidRDefault="00D051A9" w:rsidP="00986872">
      <w:pPr>
        <w:numPr>
          <w:ilvl w:val="0"/>
          <w:numId w:val="6"/>
        </w:numPr>
        <w:spacing w:line="304" w:lineRule="exact"/>
        <w:jc w:val="both"/>
        <w:rPr>
          <w:rFonts w:ascii="Arial" w:hAnsi="Arial" w:cs="Arial"/>
          <w:sz w:val="22"/>
          <w:szCs w:val="22"/>
        </w:rPr>
      </w:pPr>
      <w:r w:rsidRPr="00311B2A">
        <w:rPr>
          <w:rFonts w:ascii="Arial" w:hAnsi="Arial" w:cs="Arial"/>
          <w:sz w:val="22"/>
          <w:szCs w:val="22"/>
        </w:rPr>
        <w:t>po upływie Terminu Ważności Gwarancji;</w:t>
      </w:r>
    </w:p>
    <w:p w14:paraId="5700492D" w14:textId="77777777" w:rsidR="00D051A9" w:rsidRPr="00311B2A" w:rsidRDefault="00D051A9" w:rsidP="00986872">
      <w:pPr>
        <w:numPr>
          <w:ilvl w:val="0"/>
          <w:numId w:val="6"/>
        </w:numPr>
        <w:spacing w:line="304" w:lineRule="exact"/>
        <w:jc w:val="both"/>
        <w:rPr>
          <w:rFonts w:ascii="Arial" w:hAnsi="Arial" w:cs="Arial"/>
          <w:sz w:val="22"/>
          <w:szCs w:val="22"/>
        </w:rPr>
      </w:pPr>
      <w:r w:rsidRPr="00311B2A">
        <w:rPr>
          <w:rFonts w:ascii="Arial" w:hAnsi="Arial" w:cs="Arial"/>
          <w:sz w:val="22"/>
          <w:szCs w:val="22"/>
        </w:rPr>
        <w:t>po dokonaniu przez Bank/ Gwaranta, w ramach niniejszej gwarancji, płatności na Państwa rzecz, na łączną kwotę gwarancji;</w:t>
      </w:r>
    </w:p>
    <w:p w14:paraId="410425F4" w14:textId="77777777" w:rsidR="00D051A9" w:rsidRPr="00311B2A" w:rsidRDefault="00D051A9" w:rsidP="00986872">
      <w:pPr>
        <w:numPr>
          <w:ilvl w:val="0"/>
          <w:numId w:val="6"/>
        </w:numPr>
        <w:spacing w:line="304" w:lineRule="exact"/>
        <w:jc w:val="both"/>
        <w:rPr>
          <w:rFonts w:ascii="Arial" w:hAnsi="Arial" w:cs="Arial"/>
          <w:sz w:val="22"/>
          <w:szCs w:val="22"/>
        </w:rPr>
      </w:pPr>
      <w:r w:rsidRPr="00311B2A">
        <w:rPr>
          <w:rFonts w:ascii="Arial" w:hAnsi="Arial" w:cs="Arial"/>
          <w:sz w:val="22"/>
          <w:szCs w:val="22"/>
        </w:rPr>
        <w:t xml:space="preserve">w przypadku zwolnienia Banku/ Gwaranta przez Państwa ze zobowiązań wynikających z niniejszej gwarancji przed upływem Terminu Ważności Gwarancji. </w:t>
      </w:r>
    </w:p>
    <w:p w14:paraId="5730DCFA"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z w:val="22"/>
          <w:szCs w:val="22"/>
        </w:rPr>
        <w:t>Przeniesienie wierzytelności wynikających z niniejszej</w:t>
      </w:r>
      <w:r w:rsidRPr="00311B2A">
        <w:rPr>
          <w:rFonts w:ascii="Arial" w:hAnsi="Arial" w:cs="Arial"/>
          <w:spacing w:val="-3"/>
          <w:sz w:val="22"/>
          <w:szCs w:val="22"/>
        </w:rPr>
        <w:t xml:space="preserve"> gwarancji jest możliwe tylko za zgodą Banku.</w:t>
      </w:r>
    </w:p>
    <w:p w14:paraId="089A4CC6"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Gwarancja została sporządzona według przepisów prawa polskiego.</w:t>
      </w:r>
    </w:p>
    <w:p w14:paraId="227FF543"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Do wszelkich praw i obowiązków wynikających z tej gwarancji stosuje się prawo Rzeczypospolitej Polskiej. Spory wynikające z gwarancji będ</w:t>
      </w:r>
      <w:r w:rsidR="00C048C7" w:rsidRPr="00311B2A">
        <w:rPr>
          <w:rFonts w:ascii="Arial" w:hAnsi="Arial" w:cs="Arial"/>
          <w:spacing w:val="-3"/>
          <w:sz w:val="22"/>
          <w:szCs w:val="22"/>
        </w:rPr>
        <w:t>ą</w:t>
      </w:r>
      <w:r w:rsidRPr="00311B2A">
        <w:rPr>
          <w:rFonts w:ascii="Arial" w:hAnsi="Arial" w:cs="Arial"/>
          <w:spacing w:val="-3"/>
          <w:sz w:val="22"/>
          <w:szCs w:val="22"/>
        </w:rPr>
        <w:t xml:space="preserve"> rozst</w:t>
      </w:r>
      <w:r w:rsidR="00C048C7" w:rsidRPr="00311B2A">
        <w:rPr>
          <w:rFonts w:ascii="Arial" w:hAnsi="Arial" w:cs="Arial"/>
          <w:spacing w:val="-3"/>
          <w:sz w:val="22"/>
          <w:szCs w:val="22"/>
        </w:rPr>
        <w:t>rzygane</w:t>
      </w:r>
      <w:r w:rsidRPr="00311B2A">
        <w:rPr>
          <w:rFonts w:ascii="Arial" w:hAnsi="Arial" w:cs="Arial"/>
          <w:spacing w:val="-3"/>
          <w:sz w:val="22"/>
          <w:szCs w:val="22"/>
        </w:rPr>
        <w:t xml:space="preserve"> przez [●]</w:t>
      </w:r>
    </w:p>
    <w:p w14:paraId="21F0E10F"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p>
    <w:p w14:paraId="30F6CE7F"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p>
    <w:p w14:paraId="075CB402"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w:t>
      </w:r>
    </w:p>
    <w:p w14:paraId="0A726A5A"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 xml:space="preserve">[●] </w:t>
      </w:r>
    </w:p>
    <w:p w14:paraId="6266A5F5"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 xml:space="preserve">[pieczęć firmowa oraz podpisy osób upoważnionych </w:t>
      </w:r>
    </w:p>
    <w:p w14:paraId="16F988BD" w14:textId="77777777" w:rsidR="00D051A9" w:rsidRPr="00311B2A" w:rsidRDefault="00D051A9" w:rsidP="00986872">
      <w:pPr>
        <w:tabs>
          <w:tab w:val="left" w:pos="-720"/>
          <w:tab w:val="left" w:pos="4900"/>
        </w:tabs>
        <w:suppressAutoHyphens/>
        <w:spacing w:line="304" w:lineRule="exact"/>
        <w:jc w:val="both"/>
        <w:rPr>
          <w:rFonts w:ascii="Arial" w:hAnsi="Arial" w:cs="Arial"/>
          <w:spacing w:val="-3"/>
          <w:sz w:val="22"/>
          <w:szCs w:val="22"/>
        </w:rPr>
      </w:pPr>
      <w:r w:rsidRPr="00311B2A">
        <w:rPr>
          <w:rFonts w:ascii="Arial" w:hAnsi="Arial" w:cs="Arial"/>
          <w:spacing w:val="-3"/>
          <w:sz w:val="22"/>
          <w:szCs w:val="22"/>
        </w:rPr>
        <w:t>do składania oświadczeń woli w imieniu Banku/ Gwaranta]</w:t>
      </w:r>
    </w:p>
    <w:p w14:paraId="37DAB4E3" w14:textId="77777777" w:rsidR="00F23FC6" w:rsidRDefault="00D051A9" w:rsidP="00986872">
      <w:pPr>
        <w:spacing w:line="304" w:lineRule="exact"/>
        <w:rPr>
          <w:rFonts w:ascii="Arial" w:hAnsi="Arial" w:cs="Arial"/>
          <w:b/>
          <w:sz w:val="22"/>
          <w:szCs w:val="22"/>
        </w:rPr>
        <w:sectPr w:rsidR="00F23FC6" w:rsidSect="005E07A5">
          <w:pgSz w:w="11906" w:h="16838"/>
          <w:pgMar w:top="1418" w:right="851" w:bottom="1418" w:left="1418" w:header="709" w:footer="0" w:gutter="0"/>
          <w:pgNumType w:start="1"/>
          <w:cols w:space="708"/>
          <w:docGrid w:linePitch="360"/>
        </w:sectPr>
      </w:pPr>
      <w:r w:rsidRPr="00311B2A">
        <w:rPr>
          <w:rFonts w:ascii="Arial" w:hAnsi="Arial" w:cs="Arial"/>
          <w:b/>
          <w:sz w:val="22"/>
          <w:szCs w:val="22"/>
        </w:rPr>
        <w:br w:type="page"/>
      </w:r>
    </w:p>
    <w:p w14:paraId="7DFF813D" w14:textId="6A82D2B7" w:rsidR="00D051A9" w:rsidRPr="00311B2A" w:rsidRDefault="00D051A9" w:rsidP="00986872">
      <w:pPr>
        <w:spacing w:line="304" w:lineRule="exact"/>
        <w:rPr>
          <w:rFonts w:ascii="Arial" w:hAnsi="Arial" w:cs="Arial"/>
          <w:b/>
          <w:sz w:val="22"/>
          <w:szCs w:val="22"/>
        </w:rPr>
      </w:pPr>
    </w:p>
    <w:p w14:paraId="4E0E0568" w14:textId="2403AFC0" w:rsidR="00D051A9" w:rsidRPr="00311B2A" w:rsidRDefault="00ED4C20" w:rsidP="00986872">
      <w:pPr>
        <w:spacing w:line="304" w:lineRule="exact"/>
        <w:jc w:val="right"/>
        <w:rPr>
          <w:rFonts w:ascii="Arial" w:hAnsi="Arial" w:cs="Arial"/>
          <w:b/>
          <w:sz w:val="22"/>
          <w:szCs w:val="22"/>
        </w:rPr>
      </w:pPr>
      <w:r w:rsidRPr="00311B2A">
        <w:rPr>
          <w:rFonts w:ascii="Arial" w:hAnsi="Arial" w:cs="Arial"/>
          <w:b/>
          <w:sz w:val="22"/>
          <w:szCs w:val="22"/>
        </w:rPr>
        <w:t>ZAŁĄCZNIK NR 5</w:t>
      </w:r>
      <w:r w:rsidR="00D051A9" w:rsidRPr="00311B2A">
        <w:rPr>
          <w:rFonts w:ascii="Arial" w:hAnsi="Arial" w:cs="Arial"/>
          <w:b/>
          <w:sz w:val="22"/>
          <w:szCs w:val="22"/>
        </w:rPr>
        <w:t xml:space="preserve"> do Umowy </w:t>
      </w:r>
      <w:r w:rsidR="00311B2A">
        <w:rPr>
          <w:rFonts w:ascii="Arial" w:hAnsi="Arial" w:cs="Arial"/>
          <w:b/>
          <w:sz w:val="22"/>
          <w:szCs w:val="22"/>
        </w:rPr>
        <w:t>N</w:t>
      </w:r>
      <w:r w:rsidR="00D051A9" w:rsidRPr="00311B2A">
        <w:rPr>
          <w:rFonts w:ascii="Arial" w:hAnsi="Arial" w:cs="Arial"/>
          <w:b/>
          <w:sz w:val="22"/>
          <w:szCs w:val="22"/>
        </w:rPr>
        <w:t>Z/……/.........../201</w:t>
      </w:r>
      <w:r w:rsidR="00311B2A">
        <w:rPr>
          <w:rFonts w:ascii="Arial" w:hAnsi="Arial" w:cs="Arial"/>
          <w:b/>
          <w:sz w:val="22"/>
          <w:szCs w:val="22"/>
        </w:rPr>
        <w:t>9</w:t>
      </w:r>
      <w:r w:rsidR="00D051A9" w:rsidRPr="00311B2A">
        <w:rPr>
          <w:rFonts w:ascii="Arial" w:hAnsi="Arial" w:cs="Arial"/>
          <w:b/>
          <w:sz w:val="22"/>
          <w:szCs w:val="22"/>
        </w:rPr>
        <w:t>/......................................./…………..</w:t>
      </w:r>
    </w:p>
    <w:p w14:paraId="0AF2578D" w14:textId="77777777" w:rsidR="00D051A9" w:rsidRPr="00311B2A" w:rsidRDefault="00D051A9" w:rsidP="00986872">
      <w:pPr>
        <w:spacing w:line="304" w:lineRule="exact"/>
        <w:jc w:val="center"/>
        <w:rPr>
          <w:rFonts w:ascii="Arial" w:hAnsi="Arial" w:cs="Arial"/>
          <w:b/>
          <w:sz w:val="22"/>
          <w:szCs w:val="22"/>
        </w:rPr>
      </w:pPr>
    </w:p>
    <w:p w14:paraId="0E157DDD" w14:textId="77777777" w:rsidR="00D051A9" w:rsidRPr="00311B2A" w:rsidRDefault="00D051A9" w:rsidP="00986872">
      <w:pPr>
        <w:spacing w:line="304" w:lineRule="exact"/>
        <w:jc w:val="center"/>
        <w:rPr>
          <w:rFonts w:ascii="Arial" w:hAnsi="Arial" w:cs="Arial"/>
          <w:b/>
          <w:sz w:val="22"/>
          <w:szCs w:val="22"/>
        </w:rPr>
      </w:pPr>
      <w:r w:rsidRPr="00311B2A">
        <w:rPr>
          <w:rFonts w:ascii="Arial" w:hAnsi="Arial" w:cs="Arial"/>
          <w:b/>
          <w:sz w:val="22"/>
          <w:szCs w:val="22"/>
        </w:rPr>
        <w:t xml:space="preserve">WZÓR WYKAZU PODWYKONAWCÓW </w:t>
      </w:r>
    </w:p>
    <w:p w14:paraId="698A3F41" w14:textId="77777777" w:rsidR="00D051A9" w:rsidRPr="00311B2A" w:rsidRDefault="00D051A9" w:rsidP="00986872">
      <w:pPr>
        <w:spacing w:line="304" w:lineRule="exact"/>
        <w:jc w:val="center"/>
        <w:rPr>
          <w:rFonts w:ascii="Arial" w:hAnsi="Arial"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55E33" w14:paraId="776816E8"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7A994C0" w14:textId="77777777" w:rsidR="00D051A9" w:rsidRPr="00311B2A" w:rsidRDefault="00D051A9" w:rsidP="00986872">
            <w:pPr>
              <w:spacing w:line="304" w:lineRule="exact"/>
              <w:jc w:val="center"/>
              <w:rPr>
                <w:rFonts w:ascii="Arial" w:hAnsi="Arial" w:cs="Arial"/>
                <w:b/>
                <w:sz w:val="22"/>
                <w:szCs w:val="22"/>
              </w:rPr>
            </w:pPr>
            <w:r w:rsidRPr="00311B2A">
              <w:rPr>
                <w:rFonts w:ascii="Arial" w:hAnsi="Arial"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FBC786B" w14:textId="77777777" w:rsidR="00D051A9" w:rsidRPr="00311B2A" w:rsidRDefault="00D051A9" w:rsidP="00986872">
            <w:pPr>
              <w:spacing w:line="304" w:lineRule="exact"/>
              <w:jc w:val="center"/>
              <w:rPr>
                <w:rFonts w:ascii="Arial" w:hAnsi="Arial" w:cs="Arial"/>
                <w:b/>
                <w:sz w:val="22"/>
                <w:szCs w:val="22"/>
              </w:rPr>
            </w:pPr>
            <w:r w:rsidRPr="00311B2A">
              <w:rPr>
                <w:rFonts w:ascii="Arial" w:hAnsi="Arial"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C6485A6" w14:textId="77777777" w:rsidR="00D051A9" w:rsidRPr="00311B2A" w:rsidRDefault="00D051A9" w:rsidP="00986872">
            <w:pPr>
              <w:spacing w:line="304" w:lineRule="exact"/>
              <w:jc w:val="center"/>
              <w:rPr>
                <w:rFonts w:ascii="Arial" w:hAnsi="Arial" w:cs="Arial"/>
                <w:b/>
                <w:sz w:val="22"/>
                <w:szCs w:val="22"/>
              </w:rPr>
            </w:pPr>
            <w:r w:rsidRPr="00311B2A">
              <w:rPr>
                <w:rFonts w:ascii="Arial" w:hAnsi="Arial" w:cs="Arial"/>
                <w:b/>
                <w:sz w:val="22"/>
                <w:szCs w:val="22"/>
              </w:rPr>
              <w:t>Zakres Usług</w:t>
            </w:r>
          </w:p>
        </w:tc>
      </w:tr>
      <w:tr w:rsidR="00D051A9" w:rsidRPr="00B55E33" w14:paraId="66CEA999"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43A7CE" w14:textId="77777777" w:rsidR="00D051A9" w:rsidRPr="00311B2A" w:rsidRDefault="00D051A9" w:rsidP="00EA022C">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898ED6" w14:textId="77777777" w:rsidR="00D051A9" w:rsidRPr="00311B2A" w:rsidRDefault="00D051A9" w:rsidP="00FD4089">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5396B1A" w14:textId="77777777" w:rsidR="00D051A9" w:rsidRPr="00311B2A" w:rsidRDefault="00D051A9" w:rsidP="00FD4089">
            <w:pPr>
              <w:spacing w:line="304" w:lineRule="exact"/>
              <w:rPr>
                <w:rFonts w:ascii="Arial" w:hAnsi="Arial" w:cs="Arial"/>
                <w:sz w:val="22"/>
                <w:szCs w:val="22"/>
              </w:rPr>
            </w:pPr>
          </w:p>
        </w:tc>
      </w:tr>
      <w:tr w:rsidR="00D051A9" w:rsidRPr="00B55E33" w14:paraId="5F31F00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14D34AA" w14:textId="77777777" w:rsidR="00D051A9" w:rsidRPr="00311B2A" w:rsidRDefault="00D051A9" w:rsidP="00EA022C">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9EA2EAF" w14:textId="77777777" w:rsidR="00D051A9" w:rsidRPr="00311B2A" w:rsidRDefault="00D051A9" w:rsidP="00FD4089">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80DA9A5" w14:textId="77777777" w:rsidR="00D051A9" w:rsidRPr="00311B2A" w:rsidRDefault="00D051A9" w:rsidP="00FD4089">
            <w:pPr>
              <w:spacing w:line="304" w:lineRule="exact"/>
              <w:rPr>
                <w:rFonts w:ascii="Arial" w:hAnsi="Arial" w:cs="Arial"/>
                <w:sz w:val="22"/>
                <w:szCs w:val="22"/>
              </w:rPr>
            </w:pPr>
          </w:p>
        </w:tc>
      </w:tr>
      <w:tr w:rsidR="00D051A9" w:rsidRPr="00B55E33" w14:paraId="28B673CF"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D19176" w14:textId="77777777" w:rsidR="00D051A9" w:rsidRPr="00311B2A" w:rsidRDefault="00D051A9" w:rsidP="00EA022C">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C624B3" w14:textId="77777777" w:rsidR="00D051A9" w:rsidRPr="00311B2A" w:rsidRDefault="00D051A9" w:rsidP="00FD4089">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77AAFC9" w14:textId="77777777" w:rsidR="00D051A9" w:rsidRPr="00311B2A" w:rsidRDefault="00D051A9" w:rsidP="00FD4089">
            <w:pPr>
              <w:spacing w:line="304" w:lineRule="exact"/>
              <w:rPr>
                <w:rFonts w:ascii="Arial" w:hAnsi="Arial" w:cs="Arial"/>
                <w:sz w:val="22"/>
                <w:szCs w:val="22"/>
              </w:rPr>
            </w:pPr>
          </w:p>
        </w:tc>
      </w:tr>
      <w:tr w:rsidR="00D051A9" w:rsidRPr="00B55E33" w14:paraId="0973F3F0"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A85921B" w14:textId="77777777" w:rsidR="00D051A9" w:rsidRPr="00311B2A" w:rsidRDefault="00D051A9" w:rsidP="00EA022C">
            <w:pPr>
              <w:spacing w:line="304" w:lineRule="exact"/>
              <w:ind w:left="142"/>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14301B4" w14:textId="77777777" w:rsidR="00D051A9" w:rsidRPr="00311B2A" w:rsidRDefault="00D051A9" w:rsidP="00FD4089">
            <w:pPr>
              <w:spacing w:line="304" w:lineRule="exact"/>
              <w:ind w:left="142"/>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2A545CF" w14:textId="77777777" w:rsidR="00D051A9" w:rsidRPr="00311B2A" w:rsidRDefault="00D051A9" w:rsidP="00FD4089">
            <w:pPr>
              <w:spacing w:line="304" w:lineRule="exact"/>
              <w:rPr>
                <w:rFonts w:ascii="Arial" w:hAnsi="Arial" w:cs="Arial"/>
                <w:sz w:val="22"/>
                <w:szCs w:val="22"/>
              </w:rPr>
            </w:pPr>
          </w:p>
        </w:tc>
      </w:tr>
    </w:tbl>
    <w:p w14:paraId="4061FA94" w14:textId="77777777" w:rsidR="00D051A9" w:rsidRPr="00311B2A" w:rsidRDefault="00D051A9" w:rsidP="00EA022C">
      <w:pPr>
        <w:spacing w:line="304" w:lineRule="exact"/>
        <w:rPr>
          <w:rFonts w:ascii="Arial" w:hAnsi="Arial" w:cs="Arial"/>
          <w:sz w:val="22"/>
          <w:szCs w:val="22"/>
        </w:rPr>
      </w:pPr>
    </w:p>
    <w:p w14:paraId="09D6E90B" w14:textId="77777777" w:rsidR="00D051A9" w:rsidRPr="00311B2A" w:rsidRDefault="00D051A9" w:rsidP="00FD4089">
      <w:pPr>
        <w:spacing w:line="304" w:lineRule="exact"/>
        <w:rPr>
          <w:rFonts w:ascii="Arial" w:hAnsi="Arial" w:cs="Arial"/>
          <w:sz w:val="22"/>
          <w:szCs w:val="22"/>
        </w:rPr>
      </w:pPr>
      <w:r w:rsidRPr="00311B2A">
        <w:rPr>
          <w:rFonts w:ascii="Arial" w:hAnsi="Arial" w:cs="Arial"/>
          <w:sz w:val="22"/>
          <w:szCs w:val="22"/>
        </w:rPr>
        <w:br/>
      </w:r>
    </w:p>
    <w:p w14:paraId="51C336DF" w14:textId="77777777" w:rsidR="00F23FC6" w:rsidRDefault="00D051A9" w:rsidP="00FD4089">
      <w:pPr>
        <w:spacing w:line="304" w:lineRule="exact"/>
        <w:rPr>
          <w:rFonts w:ascii="Arial" w:hAnsi="Arial" w:cs="Arial"/>
          <w:b/>
          <w:sz w:val="22"/>
          <w:szCs w:val="22"/>
        </w:rPr>
        <w:sectPr w:rsidR="00F23FC6" w:rsidSect="00F23FC6">
          <w:pgSz w:w="11906" w:h="16838"/>
          <w:pgMar w:top="1418" w:right="851" w:bottom="1418" w:left="1418" w:header="709" w:footer="327" w:gutter="0"/>
          <w:pgNumType w:start="1"/>
          <w:cols w:space="708"/>
          <w:docGrid w:linePitch="360"/>
        </w:sectPr>
      </w:pPr>
      <w:r w:rsidRPr="00311B2A">
        <w:rPr>
          <w:rFonts w:ascii="Arial" w:hAnsi="Arial" w:cs="Arial"/>
          <w:b/>
          <w:sz w:val="22"/>
          <w:szCs w:val="22"/>
        </w:rPr>
        <w:br w:type="page"/>
      </w:r>
    </w:p>
    <w:p w14:paraId="14B70658" w14:textId="18AD7737" w:rsidR="00D051A9" w:rsidRPr="00311B2A" w:rsidRDefault="00D051A9" w:rsidP="00FD4089">
      <w:pPr>
        <w:spacing w:line="304" w:lineRule="exact"/>
        <w:rPr>
          <w:rFonts w:ascii="Arial" w:hAnsi="Arial" w:cs="Arial"/>
          <w:b/>
          <w:sz w:val="22"/>
          <w:szCs w:val="22"/>
        </w:rPr>
      </w:pPr>
    </w:p>
    <w:p w14:paraId="4C7B0C0D" w14:textId="031301B8" w:rsidR="00D051A9" w:rsidRPr="00311B2A" w:rsidRDefault="00D051A9" w:rsidP="00986872">
      <w:pPr>
        <w:spacing w:line="304" w:lineRule="exact"/>
        <w:jc w:val="right"/>
        <w:rPr>
          <w:rFonts w:ascii="Arial" w:hAnsi="Arial" w:cs="Arial"/>
          <w:b/>
          <w:sz w:val="22"/>
          <w:szCs w:val="22"/>
        </w:rPr>
      </w:pPr>
      <w:r w:rsidRPr="00311B2A">
        <w:rPr>
          <w:rFonts w:ascii="Arial" w:hAnsi="Arial" w:cs="Arial"/>
          <w:b/>
          <w:sz w:val="22"/>
          <w:szCs w:val="22"/>
        </w:rPr>
        <w:t xml:space="preserve">ZAŁĄCZNIK </w:t>
      </w:r>
      <w:r w:rsidR="00ED4C20" w:rsidRPr="00311B2A">
        <w:rPr>
          <w:rFonts w:ascii="Arial" w:hAnsi="Arial" w:cs="Arial"/>
          <w:b/>
          <w:sz w:val="22"/>
          <w:szCs w:val="22"/>
        </w:rPr>
        <w:t>NR 6</w:t>
      </w:r>
      <w:r w:rsidRPr="00311B2A">
        <w:rPr>
          <w:rFonts w:ascii="Arial" w:hAnsi="Arial" w:cs="Arial"/>
          <w:b/>
          <w:sz w:val="22"/>
          <w:szCs w:val="22"/>
        </w:rPr>
        <w:t xml:space="preserve"> do Umowy </w:t>
      </w:r>
      <w:r w:rsidR="00311B2A">
        <w:rPr>
          <w:rFonts w:ascii="Arial" w:hAnsi="Arial" w:cs="Arial"/>
          <w:b/>
          <w:sz w:val="22"/>
          <w:szCs w:val="22"/>
        </w:rPr>
        <w:t>N</w:t>
      </w:r>
      <w:r w:rsidRPr="00311B2A">
        <w:rPr>
          <w:rFonts w:ascii="Arial" w:hAnsi="Arial" w:cs="Arial"/>
          <w:b/>
          <w:sz w:val="22"/>
          <w:szCs w:val="22"/>
        </w:rPr>
        <w:t>Z/……./.........../201</w:t>
      </w:r>
      <w:r w:rsidR="00311B2A">
        <w:rPr>
          <w:rFonts w:ascii="Arial" w:hAnsi="Arial" w:cs="Arial"/>
          <w:b/>
          <w:sz w:val="22"/>
          <w:szCs w:val="22"/>
        </w:rPr>
        <w:t>9</w:t>
      </w:r>
      <w:r w:rsidRPr="00311B2A">
        <w:rPr>
          <w:rFonts w:ascii="Arial" w:hAnsi="Arial" w:cs="Arial"/>
          <w:b/>
          <w:sz w:val="22"/>
          <w:szCs w:val="22"/>
        </w:rPr>
        <w:t>/................................../………….</w:t>
      </w:r>
    </w:p>
    <w:p w14:paraId="278A1D66" w14:textId="77777777" w:rsidR="00D051A9" w:rsidRPr="00311B2A" w:rsidRDefault="00D051A9" w:rsidP="00986872">
      <w:pPr>
        <w:spacing w:line="304" w:lineRule="exact"/>
        <w:jc w:val="center"/>
        <w:rPr>
          <w:rFonts w:ascii="Arial" w:hAnsi="Arial" w:cs="Arial"/>
          <w:b/>
          <w:sz w:val="22"/>
          <w:szCs w:val="22"/>
        </w:rPr>
      </w:pPr>
    </w:p>
    <w:p w14:paraId="54F4A0DC" w14:textId="77777777" w:rsidR="00A57658" w:rsidRPr="00311B2A" w:rsidRDefault="00A57658" w:rsidP="00986872">
      <w:pPr>
        <w:spacing w:line="304" w:lineRule="exact"/>
        <w:jc w:val="center"/>
        <w:rPr>
          <w:rFonts w:ascii="Arial" w:eastAsiaTheme="minorHAnsi" w:hAnsi="Arial" w:cs="Arial"/>
          <w:b/>
          <w:sz w:val="22"/>
          <w:szCs w:val="22"/>
          <w:lang w:eastAsia="en-US"/>
        </w:rPr>
      </w:pPr>
      <w:r w:rsidRPr="00311B2A">
        <w:rPr>
          <w:rFonts w:ascii="Arial" w:eastAsiaTheme="minorHAnsi" w:hAnsi="Arial" w:cs="Arial"/>
          <w:b/>
          <w:sz w:val="22"/>
          <w:szCs w:val="22"/>
          <w:lang w:eastAsia="en-US"/>
        </w:rPr>
        <w:t>Załącznik ubezpieczenie</w:t>
      </w:r>
    </w:p>
    <w:p w14:paraId="47CC02B2" w14:textId="77777777" w:rsidR="00A57658" w:rsidRPr="00311B2A" w:rsidRDefault="00A57658" w:rsidP="00986872">
      <w:pPr>
        <w:spacing w:line="304" w:lineRule="exact"/>
        <w:jc w:val="both"/>
        <w:rPr>
          <w:rFonts w:ascii="Arial" w:eastAsiaTheme="minorHAnsi" w:hAnsi="Arial" w:cs="Arial"/>
          <w:sz w:val="22"/>
          <w:szCs w:val="22"/>
          <w:lang w:eastAsia="en-US"/>
        </w:rPr>
      </w:pPr>
    </w:p>
    <w:p w14:paraId="78903A48"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1.</w:t>
      </w:r>
      <w:r w:rsidRPr="00311B2A">
        <w:rPr>
          <w:rFonts w:ascii="Arial" w:eastAsiaTheme="minorHAnsi" w:hAnsi="Arial" w:cs="Arial"/>
          <w:sz w:val="22"/>
          <w:szCs w:val="22"/>
          <w:lang w:eastAsia="en-US"/>
        </w:rPr>
        <w:tab/>
        <w:t>Wykonawca zapewni ochronę ubezpieczeniową w ramach umowy ubezpieczenia odpowiedzialności cywilnej zgodnie z zapisami ust. 2 niniejszego załącznika.</w:t>
      </w:r>
    </w:p>
    <w:p w14:paraId="5018D145"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2.</w:t>
      </w:r>
      <w:r w:rsidRPr="00311B2A">
        <w:rPr>
          <w:rFonts w:ascii="Arial" w:eastAsiaTheme="minorHAnsi" w:hAnsi="Arial" w:cs="Arial"/>
          <w:sz w:val="22"/>
          <w:szCs w:val="22"/>
          <w:lang w:eastAsia="en-US"/>
        </w:rPr>
        <w:tab/>
        <w:t xml:space="preserve">Ubezpieczenie Odpowiedzialności Cywilnej </w:t>
      </w:r>
    </w:p>
    <w:p w14:paraId="63211A4F"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7FB252A"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Ubezpieczenie to będzie spełniało łącznie następujące warunki:</w:t>
      </w:r>
    </w:p>
    <w:p w14:paraId="48CD7547"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1)</w:t>
      </w:r>
      <w:r w:rsidRPr="00311B2A">
        <w:rPr>
          <w:rFonts w:ascii="Arial" w:eastAsiaTheme="minorHAnsi" w:hAnsi="Arial" w:cs="Arial"/>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D190767"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Dodatkowo, zakres ubezpieczenia zostanie rozszerzony o / będzie uwzględniał:</w:t>
      </w:r>
    </w:p>
    <w:p w14:paraId="143DAF65"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a)</w:t>
      </w:r>
      <w:r w:rsidRPr="00311B2A">
        <w:rPr>
          <w:rFonts w:ascii="Arial" w:eastAsiaTheme="minorHAnsi" w:hAnsi="Arial" w:cs="Arial"/>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D7E7947"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b)</w:t>
      </w:r>
      <w:r w:rsidRPr="00311B2A">
        <w:rPr>
          <w:rFonts w:ascii="Arial" w:eastAsiaTheme="minorHAnsi" w:hAnsi="Arial" w:cs="Arial"/>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17FF6C7E"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c)</w:t>
      </w:r>
      <w:r w:rsidRPr="00311B2A">
        <w:rPr>
          <w:rFonts w:ascii="Arial" w:eastAsiaTheme="minorHAnsi" w:hAnsi="Arial" w:cs="Arial"/>
          <w:sz w:val="22"/>
          <w:szCs w:val="22"/>
          <w:lang w:eastAsia="en-US"/>
        </w:rPr>
        <w:tab/>
        <w:t>szkody powstałe po wykonaniu pracy lub usługi wynikłe z nienależytego wykonania zobowiązania, i/lub z czynu niedozwolonego;</w:t>
      </w:r>
    </w:p>
    <w:p w14:paraId="3CF1CD21"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d)</w:t>
      </w:r>
      <w:r w:rsidRPr="00311B2A">
        <w:rPr>
          <w:rFonts w:ascii="Arial" w:eastAsiaTheme="minorHAnsi" w:hAnsi="Arial" w:cs="Arial"/>
          <w:sz w:val="22"/>
          <w:szCs w:val="22"/>
          <w:lang w:eastAsia="en-US"/>
        </w:rPr>
        <w:tab/>
        <w:t>szkody powstałe wskutek rażącego niedbalstwa;</w:t>
      </w:r>
    </w:p>
    <w:p w14:paraId="23573D09"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e)</w:t>
      </w:r>
      <w:r w:rsidRPr="00311B2A">
        <w:rPr>
          <w:rFonts w:ascii="Arial" w:eastAsiaTheme="minorHAnsi" w:hAnsi="Arial" w:cs="Arial"/>
          <w:sz w:val="22"/>
          <w:szCs w:val="22"/>
          <w:lang w:eastAsia="en-US"/>
        </w:rPr>
        <w:tab/>
        <w:t>szkody wyrządzone w mieniu przekazanym w celu wykonania obróbki, czyszczenia, naprawy, demontażu, montażu, zabudowy lub innych podobnych czynności lub prac;</w:t>
      </w:r>
    </w:p>
    <w:p w14:paraId="64CD5823"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f)</w:t>
      </w:r>
      <w:r w:rsidRPr="00311B2A">
        <w:rPr>
          <w:rFonts w:ascii="Arial" w:eastAsiaTheme="minorHAnsi" w:hAnsi="Arial" w:cs="Arial"/>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4BB16B3"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g)</w:t>
      </w:r>
      <w:r w:rsidRPr="00311B2A">
        <w:rPr>
          <w:rFonts w:ascii="Arial" w:eastAsiaTheme="minorHAnsi" w:hAnsi="Arial" w:cs="Arial"/>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08629EA8"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h)</w:t>
      </w:r>
      <w:r w:rsidRPr="00311B2A">
        <w:rPr>
          <w:rFonts w:ascii="Arial" w:eastAsiaTheme="minorHAnsi" w:hAnsi="Arial" w:cs="Arial"/>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A6D4D66"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i)</w:t>
      </w:r>
      <w:r w:rsidRPr="00311B2A">
        <w:rPr>
          <w:rFonts w:ascii="Arial" w:eastAsiaTheme="minorHAnsi" w:hAnsi="Arial" w:cs="Arial"/>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5E3F2F00" w14:textId="77777777" w:rsidR="00A57658" w:rsidRPr="00311B2A" w:rsidRDefault="00A57658" w:rsidP="00986872">
      <w:pPr>
        <w:spacing w:line="304" w:lineRule="exact"/>
        <w:jc w:val="both"/>
        <w:rPr>
          <w:rFonts w:ascii="Arial" w:eastAsiaTheme="minorHAnsi" w:hAnsi="Arial" w:cs="Arial"/>
          <w:sz w:val="22"/>
          <w:szCs w:val="22"/>
          <w:lang w:eastAsia="en-US"/>
        </w:rPr>
      </w:pPr>
    </w:p>
    <w:p w14:paraId="38FAF0E3"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lastRenderedPageBreak/>
        <w:t>2)</w:t>
      </w:r>
      <w:r w:rsidRPr="00311B2A">
        <w:rPr>
          <w:rFonts w:ascii="Arial" w:eastAsiaTheme="minorHAnsi" w:hAnsi="Arial" w:cs="Arial"/>
          <w:sz w:val="22"/>
          <w:szCs w:val="22"/>
          <w:lang w:eastAsia="en-US"/>
        </w:rPr>
        <w:tab/>
        <w:t>Ochroną jako ubezpieczeni objęci będą także podwykonawcy jako dodatkowo ubezpieczeni.</w:t>
      </w:r>
    </w:p>
    <w:p w14:paraId="0DF7FECC"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3)</w:t>
      </w:r>
      <w:r w:rsidRPr="00311B2A">
        <w:rPr>
          <w:rFonts w:ascii="Arial" w:eastAsiaTheme="minorHAnsi" w:hAnsi="Arial" w:cs="Arial"/>
          <w:sz w:val="22"/>
          <w:szCs w:val="22"/>
          <w:lang w:eastAsia="en-US"/>
        </w:rPr>
        <w:tab/>
        <w:t>Suma gwarancyjna powinna wynosić nie mniej niż 5.000.000 zł (słownie: pięć milionów   złotych) na jedno i wszystkie zdarzenia.</w:t>
      </w:r>
    </w:p>
    <w:p w14:paraId="7DF692C6"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4)</w:t>
      </w:r>
      <w:r w:rsidRPr="00311B2A">
        <w:rPr>
          <w:rFonts w:ascii="Arial" w:eastAsiaTheme="minorHAnsi" w:hAnsi="Arial" w:cs="Arial"/>
          <w:sz w:val="22"/>
          <w:szCs w:val="22"/>
          <w:lang w:eastAsia="en-US"/>
        </w:rPr>
        <w:tab/>
        <w:t>Franszyzy, udziały własne ubezpieczenia powinny dotyczyć wyłącznie szkód rzeczowych lub czystych strat finansowych i wynosić nie więcej niż 50.000 zł (słownie: pięćdziesiąt tysięcy złotych)</w:t>
      </w:r>
    </w:p>
    <w:p w14:paraId="7769BEBF"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5)</w:t>
      </w:r>
      <w:r w:rsidRPr="00311B2A">
        <w:rPr>
          <w:rFonts w:ascii="Arial" w:eastAsiaTheme="minorHAnsi" w:hAnsi="Arial" w:cs="Arial"/>
          <w:sz w:val="22"/>
          <w:szCs w:val="22"/>
          <w:lang w:eastAsia="en-US"/>
        </w:rPr>
        <w:tab/>
        <w:t>Zakres terytorialny umowy ubezpieczenia odpowiedzialności cywilnej: teren Polski.</w:t>
      </w:r>
    </w:p>
    <w:p w14:paraId="2EC7994D"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6)</w:t>
      </w:r>
      <w:r w:rsidRPr="00311B2A">
        <w:rPr>
          <w:rFonts w:ascii="Arial" w:eastAsiaTheme="minorHAnsi" w:hAnsi="Arial" w:cs="Arial"/>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3A50F8D0" w14:textId="77777777" w:rsidR="00A57658" w:rsidRPr="00311B2A" w:rsidRDefault="00A57658" w:rsidP="00986872">
      <w:pPr>
        <w:spacing w:line="304" w:lineRule="exact"/>
        <w:jc w:val="both"/>
        <w:rPr>
          <w:rFonts w:ascii="Arial" w:eastAsiaTheme="minorHAnsi" w:hAnsi="Arial" w:cs="Arial"/>
          <w:sz w:val="22"/>
          <w:szCs w:val="22"/>
          <w:lang w:eastAsia="en-US"/>
        </w:rPr>
      </w:pPr>
    </w:p>
    <w:p w14:paraId="4F66153C"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3.</w:t>
      </w:r>
      <w:r w:rsidRPr="00311B2A">
        <w:rPr>
          <w:rFonts w:ascii="Arial" w:eastAsiaTheme="minorHAnsi" w:hAnsi="Arial" w:cs="Arial"/>
          <w:sz w:val="22"/>
          <w:szCs w:val="22"/>
          <w:lang w:eastAsia="en-US"/>
        </w:rPr>
        <w:tab/>
        <w:t>Postanowienia wspólne</w:t>
      </w:r>
    </w:p>
    <w:p w14:paraId="1A497830"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1)</w:t>
      </w:r>
      <w:r w:rsidRPr="00311B2A">
        <w:rPr>
          <w:rFonts w:ascii="Arial" w:eastAsiaTheme="minorHAnsi" w:hAnsi="Arial" w:cs="Arial"/>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11B2A">
        <w:rPr>
          <w:rFonts w:ascii="Arial" w:eastAsiaTheme="minorHAnsi" w:hAnsi="Arial" w:cs="Arial"/>
          <w:iCs/>
          <w:sz w:val="22"/>
          <w:szCs w:val="22"/>
          <w:lang w:eastAsia="en-US"/>
        </w:rPr>
        <w:t>14 dni po podpisaniu Umowy.</w:t>
      </w:r>
    </w:p>
    <w:p w14:paraId="0F9497AA"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 xml:space="preserve">Miejsce dostarczenia dokumentu: </w:t>
      </w:r>
      <w:r w:rsidRPr="00311B2A">
        <w:rPr>
          <w:rFonts w:ascii="Arial" w:eastAsiaTheme="minorHAnsi" w:hAnsi="Arial" w:cs="Arial"/>
          <w:iCs/>
          <w:sz w:val="22"/>
          <w:szCs w:val="22"/>
          <w:lang w:eastAsia="en-US"/>
        </w:rPr>
        <w:t>Enea Połaniec S.A., Agnieszka Obierak, Zawada 26-28-230 Połaniec.</w:t>
      </w:r>
    </w:p>
    <w:p w14:paraId="528B2082"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2)</w:t>
      </w:r>
      <w:r w:rsidRPr="00311B2A">
        <w:rPr>
          <w:rFonts w:ascii="Arial" w:eastAsiaTheme="minorHAnsi" w:hAnsi="Arial" w:cs="Arial"/>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6" w:history="1">
        <w:r w:rsidRPr="00311B2A">
          <w:rPr>
            <w:rFonts w:ascii="Arial" w:hAnsi="Arial" w:cs="Arial"/>
            <w:iCs/>
            <w:color w:val="0563C1" w:themeColor="hyperlink"/>
            <w:sz w:val="22"/>
            <w:szCs w:val="22"/>
            <w:u w:val="single"/>
          </w:rPr>
          <w:t>agnieszka.obierak@enea.pl</w:t>
        </w:r>
      </w:hyperlink>
      <w:r w:rsidRPr="00311B2A">
        <w:rPr>
          <w:rFonts w:ascii="Arial" w:hAnsi="Arial" w:cs="Arial"/>
          <w:iCs/>
          <w:color w:val="0563C1" w:themeColor="hyperlink"/>
          <w:sz w:val="22"/>
          <w:szCs w:val="22"/>
        </w:rPr>
        <w:t xml:space="preserve"> i </w:t>
      </w:r>
      <w:r w:rsidRPr="00311B2A">
        <w:rPr>
          <w:rFonts w:ascii="Arial" w:hAnsi="Arial" w:cs="Arial"/>
          <w:iCs/>
          <w:color w:val="0563C1" w:themeColor="hyperlink"/>
          <w:sz w:val="22"/>
          <w:szCs w:val="22"/>
          <w:u w:val="single"/>
        </w:rPr>
        <w:t>leszek.madej@enea.pl.</w:t>
      </w:r>
    </w:p>
    <w:p w14:paraId="3E6B0D91"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3)</w:t>
      </w:r>
      <w:r w:rsidRPr="00311B2A">
        <w:rPr>
          <w:rFonts w:ascii="Arial" w:eastAsiaTheme="minorHAnsi" w:hAnsi="Arial" w:cs="Arial"/>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BF4548F"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4)</w:t>
      </w:r>
      <w:r w:rsidRPr="00311B2A">
        <w:rPr>
          <w:rFonts w:ascii="Arial" w:eastAsiaTheme="minorHAnsi" w:hAnsi="Arial" w:cs="Arial"/>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75CC678"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5)</w:t>
      </w:r>
      <w:r w:rsidRPr="00311B2A">
        <w:rPr>
          <w:rFonts w:ascii="Arial" w:eastAsiaTheme="minorHAnsi" w:hAnsi="Arial" w:cs="Arial"/>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w:t>
      </w:r>
      <w:r w:rsidRPr="00311B2A">
        <w:rPr>
          <w:rFonts w:ascii="Arial" w:eastAsiaTheme="minorHAnsi" w:hAnsi="Arial" w:cs="Arial"/>
          <w:sz w:val="22"/>
          <w:szCs w:val="22"/>
          <w:lang w:eastAsia="en-US"/>
        </w:rPr>
        <w:lastRenderedPageBreak/>
        <w:t>umowy. Niewniesienie w powyższym 14 (czternasto- dniowym) terminie zastrzeżeń oznacza zatwierdzenie zmiany warunków.</w:t>
      </w:r>
    </w:p>
    <w:p w14:paraId="1D36BF3D"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6)</w:t>
      </w:r>
      <w:r w:rsidRPr="00311B2A">
        <w:rPr>
          <w:rFonts w:ascii="Arial" w:eastAsiaTheme="minorHAnsi" w:hAnsi="Arial" w:cs="Arial"/>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853523D" w14:textId="77777777" w:rsidR="00A57658" w:rsidRPr="00311B2A" w:rsidRDefault="00A57658" w:rsidP="00986872">
      <w:pPr>
        <w:spacing w:line="304" w:lineRule="exact"/>
        <w:jc w:val="both"/>
        <w:rPr>
          <w:rFonts w:ascii="Arial" w:eastAsiaTheme="minorHAnsi" w:hAnsi="Arial" w:cs="Arial"/>
          <w:sz w:val="22"/>
          <w:szCs w:val="22"/>
          <w:lang w:eastAsia="en-US"/>
        </w:rPr>
      </w:pPr>
      <w:r w:rsidRPr="00311B2A">
        <w:rPr>
          <w:rFonts w:ascii="Arial" w:eastAsiaTheme="minorHAnsi" w:hAnsi="Arial" w:cs="Arial"/>
          <w:sz w:val="22"/>
          <w:szCs w:val="22"/>
          <w:lang w:eastAsia="en-US"/>
        </w:rPr>
        <w:t>7)</w:t>
      </w:r>
      <w:r w:rsidRPr="00311B2A">
        <w:rPr>
          <w:rFonts w:ascii="Arial" w:eastAsiaTheme="minorHAnsi" w:hAnsi="Arial" w:cs="Arial"/>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3A5F32F" w14:textId="5B823E2B" w:rsidR="00F23FC6" w:rsidRDefault="00F23FC6" w:rsidP="00986872">
      <w:pPr>
        <w:spacing w:line="304" w:lineRule="exact"/>
        <w:rPr>
          <w:rFonts w:ascii="Arial" w:hAnsi="Arial" w:cs="Arial"/>
          <w:sz w:val="22"/>
          <w:szCs w:val="22"/>
        </w:rPr>
        <w:sectPr w:rsidR="00F23FC6" w:rsidSect="00F23FC6">
          <w:pgSz w:w="11906" w:h="16838"/>
          <w:pgMar w:top="1418" w:right="851" w:bottom="1418" w:left="1418" w:header="709" w:footer="327" w:gutter="0"/>
          <w:pgNumType w:start="1"/>
          <w:cols w:space="708"/>
          <w:docGrid w:linePitch="360"/>
        </w:sectPr>
      </w:pPr>
    </w:p>
    <w:p w14:paraId="45CA80CE" w14:textId="77777777" w:rsidR="00B66D5E" w:rsidRPr="00713750" w:rsidRDefault="00B66D5E" w:rsidP="00986872">
      <w:pPr>
        <w:spacing w:line="304" w:lineRule="exact"/>
        <w:rPr>
          <w:rFonts w:ascii="Arial" w:hAnsi="Arial" w:cs="Arial"/>
          <w:b/>
          <w:sz w:val="22"/>
          <w:szCs w:val="22"/>
        </w:rPr>
      </w:pPr>
    </w:p>
    <w:p w14:paraId="04BC3B74" w14:textId="68919032" w:rsidR="00B66D5E" w:rsidRPr="00713750" w:rsidRDefault="00B66D5E" w:rsidP="00986872">
      <w:pPr>
        <w:spacing w:line="304" w:lineRule="exact"/>
        <w:rPr>
          <w:rFonts w:ascii="Arial" w:hAnsi="Arial" w:cs="Arial"/>
          <w:b/>
          <w:sz w:val="22"/>
          <w:szCs w:val="22"/>
        </w:rPr>
      </w:pPr>
      <w:r w:rsidRPr="00713750">
        <w:rPr>
          <w:rFonts w:ascii="Arial" w:hAnsi="Arial" w:cs="Arial"/>
          <w:b/>
          <w:sz w:val="22"/>
          <w:szCs w:val="22"/>
        </w:rPr>
        <w:t xml:space="preserve">ZAŁĄCZNIK NR </w:t>
      </w:r>
      <w:r w:rsidR="00311B2A">
        <w:rPr>
          <w:rFonts w:ascii="Arial" w:hAnsi="Arial" w:cs="Arial"/>
          <w:b/>
          <w:sz w:val="22"/>
          <w:szCs w:val="22"/>
        </w:rPr>
        <w:t>9</w:t>
      </w:r>
      <w:r w:rsidRPr="00713750">
        <w:rPr>
          <w:rFonts w:ascii="Arial" w:hAnsi="Arial" w:cs="Arial"/>
          <w:b/>
          <w:sz w:val="22"/>
          <w:szCs w:val="22"/>
        </w:rPr>
        <w:t xml:space="preserve"> do Umowy</w:t>
      </w:r>
    </w:p>
    <w:p w14:paraId="444188BD" w14:textId="77777777" w:rsidR="00B66D5E" w:rsidRPr="00713750" w:rsidRDefault="00B66D5E" w:rsidP="00986872">
      <w:pPr>
        <w:spacing w:line="304" w:lineRule="exact"/>
        <w:ind w:left="425"/>
        <w:jc w:val="center"/>
        <w:rPr>
          <w:rFonts w:ascii="Arial" w:hAnsi="Arial" w:cs="Arial"/>
          <w:b/>
          <w:sz w:val="22"/>
          <w:szCs w:val="22"/>
        </w:rPr>
      </w:pPr>
      <w:r w:rsidRPr="00713750">
        <w:rPr>
          <w:rFonts w:ascii="Arial" w:hAnsi="Arial" w:cs="Arial"/>
          <w:b/>
          <w:sz w:val="22"/>
          <w:szCs w:val="22"/>
        </w:rPr>
        <w:t>Klauzula informacyjna Administratora</w:t>
      </w:r>
    </w:p>
    <w:p w14:paraId="21278BF6" w14:textId="3355ACF3" w:rsidR="00B66D5E" w:rsidRPr="00713750" w:rsidRDefault="00B66D5E" w:rsidP="00986872">
      <w:pPr>
        <w:spacing w:line="304" w:lineRule="exact"/>
        <w:ind w:left="425"/>
        <w:jc w:val="center"/>
        <w:rPr>
          <w:rFonts w:ascii="Arial" w:hAnsi="Arial" w:cs="Arial"/>
          <w:b/>
          <w:sz w:val="22"/>
          <w:szCs w:val="22"/>
        </w:rPr>
      </w:pPr>
      <w:r w:rsidRPr="00713750">
        <w:rPr>
          <w:rFonts w:ascii="Arial" w:hAnsi="Arial" w:cs="Arial"/>
          <w:b/>
          <w:sz w:val="22"/>
          <w:szCs w:val="22"/>
        </w:rPr>
        <w:t xml:space="preserve">dla </w:t>
      </w:r>
      <w:r w:rsidR="00A57658" w:rsidRPr="00713750">
        <w:rPr>
          <w:rFonts w:ascii="Arial" w:hAnsi="Arial" w:cs="Arial"/>
          <w:b/>
          <w:sz w:val="22"/>
          <w:szCs w:val="22"/>
        </w:rPr>
        <w:t>Wykonawcy</w:t>
      </w:r>
    </w:p>
    <w:p w14:paraId="053112EB" w14:textId="77777777" w:rsidR="00B66D5E" w:rsidRPr="00713750" w:rsidRDefault="00B66D5E" w:rsidP="00986872">
      <w:pPr>
        <w:spacing w:line="304" w:lineRule="exact"/>
        <w:ind w:left="425"/>
        <w:jc w:val="center"/>
        <w:rPr>
          <w:rFonts w:ascii="Arial" w:hAnsi="Arial" w:cs="Arial"/>
          <w:b/>
          <w:sz w:val="22"/>
          <w:szCs w:val="22"/>
        </w:rPr>
      </w:pPr>
      <w:r w:rsidRPr="00713750">
        <w:rPr>
          <w:rFonts w:ascii="Arial" w:hAnsi="Arial" w:cs="Arial"/>
          <w:b/>
          <w:sz w:val="22"/>
          <w:szCs w:val="22"/>
        </w:rPr>
        <w:t>związana z realizacją Umowy</w:t>
      </w:r>
    </w:p>
    <w:p w14:paraId="46AF7DD7" w14:textId="2099F914" w:rsidR="00B66D5E" w:rsidRPr="00713750" w:rsidRDefault="00B66D5E" w:rsidP="00986872">
      <w:pPr>
        <w:spacing w:line="304" w:lineRule="exact"/>
        <w:ind w:left="425"/>
        <w:jc w:val="center"/>
        <w:rPr>
          <w:rFonts w:ascii="Arial" w:hAnsi="Arial" w:cs="Arial"/>
          <w:i/>
          <w:sz w:val="22"/>
          <w:szCs w:val="22"/>
        </w:rPr>
      </w:pPr>
      <w:r w:rsidRPr="00713750">
        <w:rPr>
          <w:rFonts w:ascii="Arial" w:hAnsi="Arial" w:cs="Arial"/>
          <w:i/>
          <w:sz w:val="22"/>
          <w:szCs w:val="22"/>
        </w:rPr>
        <w:t xml:space="preserve">(dla </w:t>
      </w:r>
      <w:r w:rsidR="00A57658" w:rsidRPr="00713750">
        <w:rPr>
          <w:rFonts w:ascii="Arial" w:hAnsi="Arial" w:cs="Arial"/>
          <w:i/>
          <w:sz w:val="22"/>
          <w:szCs w:val="22"/>
        </w:rPr>
        <w:t>p</w:t>
      </w:r>
      <w:r w:rsidRPr="00713750">
        <w:rPr>
          <w:rFonts w:ascii="Arial" w:hAnsi="Arial" w:cs="Arial"/>
          <w:i/>
          <w:sz w:val="22"/>
          <w:szCs w:val="22"/>
        </w:rPr>
        <w:t xml:space="preserve">ełnomocników, </w:t>
      </w:r>
      <w:r w:rsidR="00A57658" w:rsidRPr="00713750">
        <w:rPr>
          <w:rFonts w:ascii="Arial" w:hAnsi="Arial" w:cs="Arial"/>
          <w:i/>
          <w:sz w:val="22"/>
          <w:szCs w:val="22"/>
        </w:rPr>
        <w:t>r</w:t>
      </w:r>
      <w:r w:rsidRPr="00713750">
        <w:rPr>
          <w:rFonts w:ascii="Arial" w:hAnsi="Arial" w:cs="Arial"/>
          <w:i/>
          <w:sz w:val="22"/>
          <w:szCs w:val="22"/>
        </w:rPr>
        <w:t xml:space="preserve">eprezentantów, pracowników i współpracowników </w:t>
      </w:r>
      <w:r w:rsidR="00A57658" w:rsidRPr="00713750">
        <w:rPr>
          <w:rFonts w:ascii="Arial" w:hAnsi="Arial" w:cs="Arial"/>
          <w:i/>
          <w:sz w:val="22"/>
          <w:szCs w:val="22"/>
        </w:rPr>
        <w:t xml:space="preserve">Wykonawcy </w:t>
      </w:r>
      <w:r w:rsidRPr="00713750">
        <w:rPr>
          <w:rFonts w:ascii="Arial" w:hAnsi="Arial" w:cs="Arial"/>
          <w:i/>
          <w:sz w:val="22"/>
          <w:szCs w:val="22"/>
        </w:rPr>
        <w:t>wskazanych do kontaktów i realizacji umowy)</w:t>
      </w:r>
    </w:p>
    <w:p w14:paraId="557B6AFC" w14:textId="77777777" w:rsidR="00B66D5E" w:rsidRPr="00713750" w:rsidRDefault="00B66D5E" w:rsidP="00986872">
      <w:pPr>
        <w:pStyle w:val="Akapitzlist"/>
        <w:spacing w:line="304" w:lineRule="exact"/>
        <w:ind w:left="0"/>
        <w:contextualSpacing w:val="0"/>
        <w:jc w:val="both"/>
        <w:rPr>
          <w:rFonts w:ascii="Arial" w:hAnsi="Arial" w:cs="Arial"/>
          <w:b/>
          <w:sz w:val="22"/>
          <w:szCs w:val="22"/>
          <w:u w:val="single"/>
        </w:rPr>
      </w:pPr>
    </w:p>
    <w:p w14:paraId="7AC42321" w14:textId="77777777" w:rsidR="00B66D5E" w:rsidRPr="00713750" w:rsidRDefault="00B66D5E" w:rsidP="00986872">
      <w:pPr>
        <w:spacing w:line="304" w:lineRule="exact"/>
        <w:jc w:val="both"/>
        <w:rPr>
          <w:rFonts w:ascii="Arial" w:hAnsi="Arial" w:cs="Arial"/>
          <w:sz w:val="22"/>
          <w:szCs w:val="22"/>
        </w:rPr>
      </w:pPr>
      <w:r w:rsidRPr="00713750">
        <w:rPr>
          <w:rFonts w:ascii="Arial" w:hAnsi="Arial"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13750">
        <w:rPr>
          <w:rFonts w:ascii="Arial" w:hAnsi="Arial" w:cs="Arial"/>
          <w:b/>
          <w:sz w:val="22"/>
          <w:szCs w:val="22"/>
        </w:rPr>
        <w:t>RODO</w:t>
      </w:r>
      <w:r w:rsidRPr="00713750">
        <w:rPr>
          <w:rFonts w:ascii="Arial" w:hAnsi="Arial" w:cs="Arial"/>
          <w:sz w:val="22"/>
          <w:szCs w:val="22"/>
        </w:rPr>
        <w:t>), informujemy:</w:t>
      </w:r>
    </w:p>
    <w:p w14:paraId="5184A42B" w14:textId="77777777" w:rsidR="00B66D5E" w:rsidRPr="00713750" w:rsidRDefault="00B66D5E" w:rsidP="00986872">
      <w:pPr>
        <w:pStyle w:val="Akapitzlist"/>
        <w:numPr>
          <w:ilvl w:val="0"/>
          <w:numId w:val="66"/>
        </w:numPr>
        <w:spacing w:line="304" w:lineRule="exact"/>
        <w:ind w:left="357" w:hanging="357"/>
        <w:contextualSpacing w:val="0"/>
        <w:jc w:val="both"/>
        <w:rPr>
          <w:rFonts w:ascii="Arial" w:hAnsi="Arial" w:cs="Arial"/>
          <w:b/>
          <w:sz w:val="22"/>
          <w:szCs w:val="22"/>
        </w:rPr>
      </w:pPr>
      <w:r w:rsidRPr="00713750">
        <w:rPr>
          <w:rFonts w:ascii="Arial" w:hAnsi="Arial" w:cs="Arial"/>
          <w:sz w:val="22"/>
          <w:szCs w:val="22"/>
        </w:rPr>
        <w:t xml:space="preserve">Administratorem Pana/Pani danych osobowych podanych przez Pana/Panią jest Enea Elektrownia Połaniec Spółka Akcyjna (w skrócie: Enea Połaniec S.A.)  z siedzibą w Zawadzie 26, 28-230 Połaniec (dalej: </w:t>
      </w:r>
      <w:r w:rsidRPr="00713750">
        <w:rPr>
          <w:rFonts w:ascii="Arial" w:hAnsi="Arial" w:cs="Arial"/>
          <w:b/>
          <w:sz w:val="22"/>
          <w:szCs w:val="22"/>
        </w:rPr>
        <w:t>Administrator</w:t>
      </w:r>
      <w:r w:rsidRPr="00713750">
        <w:rPr>
          <w:rFonts w:ascii="Arial" w:hAnsi="Arial" w:cs="Arial"/>
          <w:sz w:val="22"/>
          <w:szCs w:val="22"/>
        </w:rPr>
        <w:t>).</w:t>
      </w:r>
    </w:p>
    <w:p w14:paraId="689AF723" w14:textId="77777777" w:rsidR="00B66D5E" w:rsidRPr="00713750" w:rsidRDefault="00B66D5E" w:rsidP="00986872">
      <w:pPr>
        <w:pStyle w:val="Akapitzlist"/>
        <w:spacing w:line="304" w:lineRule="exact"/>
        <w:ind w:left="360"/>
        <w:contextualSpacing w:val="0"/>
        <w:jc w:val="both"/>
        <w:rPr>
          <w:rFonts w:ascii="Arial" w:hAnsi="Arial" w:cs="Arial"/>
          <w:sz w:val="22"/>
          <w:szCs w:val="22"/>
        </w:rPr>
      </w:pPr>
      <w:r w:rsidRPr="00713750">
        <w:rPr>
          <w:rFonts w:ascii="Arial" w:hAnsi="Arial" w:cs="Arial"/>
          <w:sz w:val="22"/>
          <w:szCs w:val="22"/>
        </w:rPr>
        <w:t>Dane kontaktowe:</w:t>
      </w:r>
    </w:p>
    <w:p w14:paraId="1C07DAAD" w14:textId="77777777" w:rsidR="00B66D5E" w:rsidRPr="00713750" w:rsidRDefault="00B66D5E" w:rsidP="00986872">
      <w:pPr>
        <w:pStyle w:val="Akapitzlist"/>
        <w:numPr>
          <w:ilvl w:val="0"/>
          <w:numId w:val="67"/>
        </w:numPr>
        <w:spacing w:line="304" w:lineRule="exact"/>
        <w:ind w:left="709" w:hanging="284"/>
        <w:contextualSpacing w:val="0"/>
        <w:jc w:val="both"/>
        <w:rPr>
          <w:rFonts w:ascii="Arial" w:hAnsi="Arial" w:cs="Arial"/>
          <w:b/>
          <w:sz w:val="22"/>
          <w:szCs w:val="22"/>
        </w:rPr>
      </w:pPr>
      <w:r w:rsidRPr="00713750">
        <w:rPr>
          <w:rFonts w:ascii="Arial" w:hAnsi="Arial" w:cs="Arial"/>
          <w:b/>
          <w:sz w:val="22"/>
          <w:szCs w:val="22"/>
        </w:rPr>
        <w:t xml:space="preserve">Inspektor Ochrony Danych - </w:t>
      </w:r>
      <w:r w:rsidRPr="00713750">
        <w:rPr>
          <w:rFonts w:ascii="Arial" w:hAnsi="Arial" w:cs="Arial"/>
          <w:sz w:val="22"/>
          <w:szCs w:val="22"/>
        </w:rPr>
        <w:t xml:space="preserve">e-mail: </w:t>
      </w:r>
      <w:hyperlink r:id="rId17" w:history="1">
        <w:r w:rsidRPr="00713750">
          <w:rPr>
            <w:rStyle w:val="Hipercze"/>
            <w:rFonts w:ascii="Arial" w:hAnsi="Arial" w:cs="Arial"/>
            <w:sz w:val="22"/>
            <w:szCs w:val="22"/>
          </w:rPr>
          <w:t>eep.iod@enea.pl</w:t>
        </w:r>
      </w:hyperlink>
      <w:r w:rsidRPr="00713750">
        <w:rPr>
          <w:rFonts w:ascii="Arial" w:hAnsi="Arial" w:cs="Arial"/>
          <w:sz w:val="22"/>
          <w:szCs w:val="22"/>
        </w:rPr>
        <w:t xml:space="preserve">, </w:t>
      </w:r>
    </w:p>
    <w:p w14:paraId="745CD3F8"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83CC8FB"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13750">
        <w:rPr>
          <w:rFonts w:ascii="Arial" w:hAnsi="Arial" w:cs="Arial"/>
          <w:b/>
          <w:sz w:val="22"/>
          <w:szCs w:val="22"/>
        </w:rPr>
        <w:t xml:space="preserve">RODO - </w:t>
      </w:r>
      <w:r w:rsidRPr="00713750">
        <w:rPr>
          <w:rFonts w:ascii="Arial" w:hAnsi="Arial" w:cs="Arial"/>
          <w:sz w:val="22"/>
          <w:szCs w:val="22"/>
        </w:rPr>
        <w:t xml:space="preserve">przetwarzanie jest niezbędne do wykonania umowy, wypełnienia obowiązku prawnego ciążącego na administratorze lub wynika z prawnie uzasadnionych interesów realizowanych przez administratora. </w:t>
      </w:r>
    </w:p>
    <w:p w14:paraId="3EF710A3"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Podanie przez Pana/Panią danych osobowych jest dobrowolne, ale niezbędne do udziału w postępowaniu i późniejszej realizacji usługi bądź umowy.</w:t>
      </w:r>
    </w:p>
    <w:p w14:paraId="274613AF"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 xml:space="preserve">Administrator może ujawnić Pana/Pani dane osobowe podmiotom upoważnionym na podstawie przepisów prawa. </w:t>
      </w:r>
    </w:p>
    <w:p w14:paraId="466DEB94" w14:textId="77777777" w:rsidR="00B66D5E" w:rsidRPr="00713750" w:rsidRDefault="00B66D5E" w:rsidP="00986872">
      <w:pPr>
        <w:pStyle w:val="Akapitzlist"/>
        <w:spacing w:line="304" w:lineRule="exact"/>
        <w:ind w:left="357"/>
        <w:jc w:val="both"/>
        <w:rPr>
          <w:rFonts w:ascii="Arial" w:hAnsi="Arial" w:cs="Arial"/>
          <w:sz w:val="22"/>
          <w:szCs w:val="22"/>
        </w:rPr>
      </w:pPr>
      <w:r w:rsidRPr="00713750">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1F35FCA" w14:textId="77777777" w:rsidR="00B66D5E" w:rsidRPr="00713750" w:rsidRDefault="00B66D5E" w:rsidP="00986872">
      <w:pPr>
        <w:pStyle w:val="Akapitzlist"/>
        <w:spacing w:line="304" w:lineRule="exact"/>
        <w:ind w:left="357"/>
        <w:jc w:val="both"/>
        <w:rPr>
          <w:rFonts w:ascii="Arial" w:hAnsi="Arial" w:cs="Arial"/>
          <w:sz w:val="22"/>
          <w:szCs w:val="22"/>
        </w:rPr>
      </w:pPr>
      <w:r w:rsidRPr="00713750">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0AE85BF"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w:t>
      </w:r>
      <w:r w:rsidRPr="00713750">
        <w:rPr>
          <w:rFonts w:ascii="Arial" w:hAnsi="Arial" w:cs="Arial"/>
          <w:sz w:val="22"/>
          <w:szCs w:val="22"/>
        </w:rPr>
        <w:lastRenderedPageBreak/>
        <w:t>ich ze swoich systemów i archiwów, lub podejmie działania w celu anonimizacji takich danych osobowych.</w:t>
      </w:r>
    </w:p>
    <w:p w14:paraId="724DE786" w14:textId="77777777" w:rsidR="00B66D5E" w:rsidRPr="00713750" w:rsidRDefault="00B66D5E" w:rsidP="00986872">
      <w:pPr>
        <w:pStyle w:val="Akapitzlist"/>
        <w:numPr>
          <w:ilvl w:val="0"/>
          <w:numId w:val="66"/>
        </w:numPr>
        <w:spacing w:line="304" w:lineRule="exact"/>
        <w:rPr>
          <w:rFonts w:ascii="Arial" w:hAnsi="Arial" w:cs="Arial"/>
          <w:sz w:val="22"/>
          <w:szCs w:val="22"/>
        </w:rPr>
      </w:pPr>
      <w:r w:rsidRPr="00713750">
        <w:rPr>
          <w:rFonts w:ascii="Arial" w:hAnsi="Arial" w:cs="Arial"/>
          <w:bCs/>
          <w:sz w:val="22"/>
          <w:szCs w:val="22"/>
        </w:rPr>
        <w:t>Dane udostępnione przez Panią/Pana nie będą podlegały profilowaniu.</w:t>
      </w:r>
    </w:p>
    <w:p w14:paraId="31B7E941" w14:textId="77777777" w:rsidR="00B66D5E" w:rsidRPr="00713750" w:rsidRDefault="00B66D5E" w:rsidP="00986872">
      <w:pPr>
        <w:pStyle w:val="Akapitzlist"/>
        <w:numPr>
          <w:ilvl w:val="0"/>
          <w:numId w:val="66"/>
        </w:numPr>
        <w:spacing w:line="304" w:lineRule="exact"/>
        <w:rPr>
          <w:rFonts w:ascii="Arial" w:hAnsi="Arial" w:cs="Arial"/>
          <w:sz w:val="22"/>
          <w:szCs w:val="22"/>
        </w:rPr>
      </w:pPr>
      <w:r w:rsidRPr="00713750">
        <w:rPr>
          <w:rFonts w:ascii="Arial" w:hAnsi="Arial" w:cs="Arial"/>
          <w:bCs/>
          <w:sz w:val="22"/>
          <w:szCs w:val="22"/>
        </w:rPr>
        <w:t>Administrator danych nie ma zamiaru przekazywać danych osobowych do państwa trzeciego.</w:t>
      </w:r>
    </w:p>
    <w:p w14:paraId="777C39E7" w14:textId="77777777" w:rsidR="00B66D5E" w:rsidRPr="00713750" w:rsidRDefault="00B66D5E" w:rsidP="00986872">
      <w:pPr>
        <w:pStyle w:val="Akapitzlist"/>
        <w:numPr>
          <w:ilvl w:val="0"/>
          <w:numId w:val="66"/>
        </w:numPr>
        <w:spacing w:line="304" w:lineRule="exact"/>
        <w:contextualSpacing w:val="0"/>
        <w:jc w:val="both"/>
        <w:rPr>
          <w:rFonts w:ascii="Arial" w:hAnsi="Arial" w:cs="Arial"/>
          <w:sz w:val="22"/>
          <w:szCs w:val="22"/>
        </w:rPr>
      </w:pPr>
      <w:r w:rsidRPr="00713750">
        <w:rPr>
          <w:rFonts w:ascii="Arial" w:hAnsi="Arial" w:cs="Arial"/>
          <w:sz w:val="22"/>
          <w:szCs w:val="22"/>
        </w:rPr>
        <w:t xml:space="preserve">Przysługuje Panu/Pani prawo żądania: </w:t>
      </w:r>
    </w:p>
    <w:p w14:paraId="73C64435"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dostępu do treści swoich danych - w granicach art. 15 RODO,</w:t>
      </w:r>
    </w:p>
    <w:p w14:paraId="183397AC"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 xml:space="preserve">ich sprostowania – w granicach art. 16 RODO, </w:t>
      </w:r>
    </w:p>
    <w:p w14:paraId="0E4E630D"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 xml:space="preserve">ich usunięcia - w granicach art. 17 RODO, </w:t>
      </w:r>
    </w:p>
    <w:p w14:paraId="703A9AB9"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 xml:space="preserve">ograniczenia przetwarzania - w granicach art. 18 RODO, </w:t>
      </w:r>
    </w:p>
    <w:p w14:paraId="134EA378"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przenoszenia danych - w granicach art. 20 RODO,</w:t>
      </w:r>
    </w:p>
    <w:p w14:paraId="4AE1FA99" w14:textId="77777777" w:rsidR="00B66D5E" w:rsidRPr="00713750" w:rsidRDefault="00B66D5E" w:rsidP="00986872">
      <w:pPr>
        <w:pStyle w:val="Akapitzlist"/>
        <w:numPr>
          <w:ilvl w:val="1"/>
          <w:numId w:val="66"/>
        </w:numPr>
        <w:spacing w:line="304" w:lineRule="exact"/>
        <w:jc w:val="both"/>
        <w:rPr>
          <w:rFonts w:ascii="Arial" w:hAnsi="Arial" w:cs="Arial"/>
          <w:sz w:val="22"/>
          <w:szCs w:val="22"/>
        </w:rPr>
      </w:pPr>
      <w:r w:rsidRPr="00713750">
        <w:rPr>
          <w:rFonts w:ascii="Arial" w:hAnsi="Arial" w:cs="Arial"/>
          <w:sz w:val="22"/>
          <w:szCs w:val="22"/>
        </w:rPr>
        <w:t>prawo wniesienia sprzeciwu (w przypadku przetwarzania na podstawie art. 6 ust. 1 lit. f) RODO – w granicach art. 21 RODO,</w:t>
      </w:r>
    </w:p>
    <w:p w14:paraId="5A57AEC6" w14:textId="77777777" w:rsidR="00B66D5E" w:rsidRPr="00713750" w:rsidRDefault="00B66D5E" w:rsidP="00986872">
      <w:pPr>
        <w:pStyle w:val="Akapitzlist"/>
        <w:numPr>
          <w:ilvl w:val="0"/>
          <w:numId w:val="66"/>
        </w:numPr>
        <w:spacing w:line="304" w:lineRule="exact"/>
        <w:jc w:val="both"/>
        <w:rPr>
          <w:rFonts w:ascii="Arial" w:hAnsi="Arial" w:cs="Arial"/>
          <w:sz w:val="22"/>
          <w:szCs w:val="22"/>
        </w:rPr>
      </w:pPr>
      <w:r w:rsidRPr="00713750">
        <w:rPr>
          <w:rFonts w:ascii="Arial" w:hAnsi="Arial" w:cs="Arial"/>
          <w:sz w:val="22"/>
          <w:szCs w:val="22"/>
        </w:rPr>
        <w:t xml:space="preserve">Realizacja praw, o których mowa powyżej, może odbywać się poprzez wskazanie swoich żądań/sprzeciwu przesłane Inspektorowi Ochrony Danych na adres e-mail: </w:t>
      </w:r>
      <w:hyperlink r:id="rId18" w:history="1">
        <w:r w:rsidRPr="00713750">
          <w:rPr>
            <w:rStyle w:val="Hipercze"/>
            <w:rFonts w:ascii="Arial" w:hAnsi="Arial" w:cs="Arial"/>
            <w:sz w:val="22"/>
            <w:szCs w:val="22"/>
          </w:rPr>
          <w:t>eep.iod@enea.pl</w:t>
        </w:r>
      </w:hyperlink>
      <w:r w:rsidRPr="00713750">
        <w:rPr>
          <w:rFonts w:ascii="Arial" w:hAnsi="Arial" w:cs="Arial"/>
          <w:sz w:val="22"/>
          <w:szCs w:val="22"/>
        </w:rPr>
        <w:t>.</w:t>
      </w:r>
    </w:p>
    <w:p w14:paraId="70D8D10C" w14:textId="77777777" w:rsidR="00B66D5E" w:rsidRPr="00713750" w:rsidRDefault="00B66D5E" w:rsidP="00986872">
      <w:pPr>
        <w:pStyle w:val="Akapitzlist"/>
        <w:numPr>
          <w:ilvl w:val="0"/>
          <w:numId w:val="66"/>
        </w:numPr>
        <w:spacing w:line="304" w:lineRule="exact"/>
        <w:ind w:left="357" w:hanging="357"/>
        <w:contextualSpacing w:val="0"/>
        <w:jc w:val="both"/>
        <w:rPr>
          <w:rFonts w:ascii="Arial" w:hAnsi="Arial" w:cs="Arial"/>
          <w:sz w:val="22"/>
          <w:szCs w:val="22"/>
        </w:rPr>
      </w:pPr>
      <w:r w:rsidRPr="00713750">
        <w:rPr>
          <w:rFonts w:ascii="Arial" w:hAnsi="Arial"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48D8A182" w14:textId="77777777" w:rsidR="00CE5E4B" w:rsidRPr="00713750" w:rsidRDefault="00CE5E4B" w:rsidP="00986872">
      <w:pPr>
        <w:spacing w:line="304" w:lineRule="exact"/>
        <w:contextualSpacing/>
        <w:jc w:val="both"/>
        <w:rPr>
          <w:rFonts w:ascii="Arial" w:hAnsi="Arial" w:cs="Arial"/>
          <w:sz w:val="22"/>
          <w:szCs w:val="22"/>
        </w:rPr>
      </w:pPr>
    </w:p>
    <w:p w14:paraId="39B8E4A6" w14:textId="77777777" w:rsidR="00CE5E4B" w:rsidRPr="00713750" w:rsidRDefault="00CE5E4B" w:rsidP="00986872">
      <w:pPr>
        <w:spacing w:line="304" w:lineRule="exact"/>
        <w:rPr>
          <w:rFonts w:ascii="Arial" w:hAnsi="Arial" w:cs="Arial"/>
          <w:sz w:val="22"/>
          <w:szCs w:val="22"/>
        </w:rPr>
      </w:pPr>
    </w:p>
    <w:p w14:paraId="052887C7" w14:textId="77777777" w:rsidR="00CE5E4B" w:rsidRPr="00713750" w:rsidRDefault="00CE5E4B" w:rsidP="00986872">
      <w:pPr>
        <w:spacing w:line="304" w:lineRule="exact"/>
        <w:rPr>
          <w:rFonts w:ascii="Arial" w:hAnsi="Arial" w:cs="Arial"/>
          <w:sz w:val="22"/>
          <w:szCs w:val="22"/>
        </w:rPr>
      </w:pPr>
    </w:p>
    <w:p w14:paraId="7EED9E1A" w14:textId="77777777" w:rsidR="00CE5E4B" w:rsidRPr="00713750" w:rsidRDefault="00CE5E4B" w:rsidP="00986872">
      <w:pPr>
        <w:spacing w:line="304" w:lineRule="exact"/>
        <w:jc w:val="both"/>
        <w:rPr>
          <w:rFonts w:ascii="Arial" w:hAnsi="Arial" w:cs="Arial"/>
          <w:b/>
          <w:sz w:val="22"/>
          <w:szCs w:val="22"/>
        </w:rPr>
      </w:pPr>
    </w:p>
    <w:p w14:paraId="7CD75037" w14:textId="77777777" w:rsidR="009B213C" w:rsidRPr="00713750" w:rsidRDefault="009B213C" w:rsidP="00986872">
      <w:pPr>
        <w:spacing w:line="304" w:lineRule="exact"/>
        <w:rPr>
          <w:rFonts w:ascii="Arial" w:hAnsi="Arial" w:cs="Arial"/>
          <w:sz w:val="22"/>
          <w:szCs w:val="22"/>
        </w:rPr>
      </w:pPr>
    </w:p>
    <w:sectPr w:rsidR="009B213C" w:rsidRPr="00713750" w:rsidSect="00F23FC6">
      <w:pgSz w:w="11906" w:h="16838"/>
      <w:pgMar w:top="1418" w:right="851" w:bottom="1418" w:left="1418" w:header="709" w:footer="3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5EA19" w14:textId="77777777" w:rsidR="002B4862" w:rsidRDefault="002B4862">
      <w:r>
        <w:separator/>
      </w:r>
    </w:p>
  </w:endnote>
  <w:endnote w:type="continuationSeparator" w:id="0">
    <w:p w14:paraId="23432EDC" w14:textId="77777777" w:rsidR="002B4862" w:rsidRDefault="002B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509148"/>
      <w:docPartObj>
        <w:docPartGallery w:val="Page Numbers (Bottom of Page)"/>
        <w:docPartUnique/>
      </w:docPartObj>
    </w:sdtPr>
    <w:sdtEndPr/>
    <w:sdtContent>
      <w:p w14:paraId="311E575B" w14:textId="3E193435" w:rsidR="00EA022C" w:rsidRDefault="00EA022C" w:rsidP="00797871">
        <w:pPr>
          <w:pStyle w:val="Stopka"/>
          <w:jc w:val="right"/>
        </w:pPr>
        <w:r>
          <w:fldChar w:fldCharType="begin"/>
        </w:r>
        <w:r>
          <w:instrText>PAGE   \* MERGEFORMAT</w:instrText>
        </w:r>
        <w:r>
          <w:fldChar w:fldCharType="separate"/>
        </w:r>
        <w:r w:rsidR="00651953">
          <w:rPr>
            <w:noProof/>
          </w:rPr>
          <w:t>26</w:t>
        </w:r>
        <w:r>
          <w:fldChar w:fldCharType="end"/>
        </w:r>
      </w:p>
    </w:sdtContent>
  </w:sdt>
  <w:p w14:paraId="0E182E53" w14:textId="0F0C9C26" w:rsidR="00EA022C" w:rsidRDefault="00EA022C">
    <w:pPr>
      <w:pStyle w:val="Stopka"/>
    </w:pPr>
    <w:r>
      <w:rPr>
        <w:noProof/>
      </w:rPr>
      <w:drawing>
        <wp:inline distT="0" distB="0" distL="0" distR="0" wp14:anchorId="02EC32A7" wp14:editId="6237E883">
          <wp:extent cx="1724025" cy="8001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pic:spPr>
              </pic:pic>
            </a:graphicData>
          </a:graphic>
        </wp:inline>
      </w:drawing>
    </w:r>
    <w:r>
      <w:rPr>
        <w:noProof/>
      </w:rPr>
      <w:drawing>
        <wp:inline distT="0" distB="0" distL="0" distR="0" wp14:anchorId="49583EC8" wp14:editId="74700787">
          <wp:extent cx="2247900" cy="8001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pic:spPr>
              </pic:pic>
            </a:graphicData>
          </a:graphic>
        </wp:inline>
      </w:drawing>
    </w:r>
    <w:r>
      <w:rPr>
        <w:noProof/>
      </w:rPr>
      <w:drawing>
        <wp:inline distT="0" distB="0" distL="0" distR="0" wp14:anchorId="10A766BA" wp14:editId="72A7A882">
          <wp:extent cx="2114550" cy="7905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7905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9017"/>
      <w:docPartObj>
        <w:docPartGallery w:val="Page Numbers (Bottom of Page)"/>
        <w:docPartUnique/>
      </w:docPartObj>
    </w:sdtPr>
    <w:sdtEndPr/>
    <w:sdtContent>
      <w:p w14:paraId="5F21220B" w14:textId="1DB03E2A" w:rsidR="00EA022C" w:rsidRDefault="00EA022C">
        <w:pPr>
          <w:pStyle w:val="Stopka"/>
          <w:jc w:val="right"/>
        </w:pPr>
        <w:r>
          <w:fldChar w:fldCharType="begin"/>
        </w:r>
        <w:r>
          <w:instrText>PAGE   \* MERGEFORMAT</w:instrText>
        </w:r>
        <w:r>
          <w:fldChar w:fldCharType="separate"/>
        </w:r>
        <w:r w:rsidR="00651953">
          <w:rPr>
            <w:noProof/>
          </w:rPr>
          <w:t>2</w:t>
        </w:r>
        <w:r>
          <w:fldChar w:fldCharType="end"/>
        </w:r>
      </w:p>
    </w:sdtContent>
  </w:sdt>
  <w:p w14:paraId="4F2E9BA9" w14:textId="285E49D2" w:rsidR="00EA022C" w:rsidRDefault="00EA022C">
    <w:pPr>
      <w:pStyle w:val="Stopka"/>
    </w:pPr>
    <w:r>
      <w:rPr>
        <w:noProof/>
      </w:rPr>
      <w:drawing>
        <wp:inline distT="0" distB="0" distL="0" distR="0" wp14:anchorId="1C94B402" wp14:editId="14DC8F67">
          <wp:extent cx="1725295" cy="798830"/>
          <wp:effectExtent l="0" t="0" r="825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98830"/>
                  </a:xfrm>
                  <a:prstGeom prst="rect">
                    <a:avLst/>
                  </a:prstGeom>
                  <a:noFill/>
                </pic:spPr>
              </pic:pic>
            </a:graphicData>
          </a:graphic>
        </wp:inline>
      </w:drawing>
    </w:r>
    <w:r>
      <w:rPr>
        <w:noProof/>
      </w:rPr>
      <w:drawing>
        <wp:inline distT="0" distB="0" distL="0" distR="0" wp14:anchorId="655AD2EA" wp14:editId="628230DD">
          <wp:extent cx="2249805" cy="7988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798830"/>
                  </a:xfrm>
                  <a:prstGeom prst="rect">
                    <a:avLst/>
                  </a:prstGeom>
                  <a:noFill/>
                </pic:spPr>
              </pic:pic>
            </a:graphicData>
          </a:graphic>
        </wp:inline>
      </w:drawing>
    </w:r>
    <w:r>
      <w:rPr>
        <w:noProof/>
      </w:rPr>
      <w:drawing>
        <wp:inline distT="0" distB="0" distL="0" distR="0" wp14:anchorId="5250FDEB" wp14:editId="7B3481A3">
          <wp:extent cx="2115185"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5185" cy="7924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0ADF" w14:textId="77777777" w:rsidR="002B4862" w:rsidRDefault="002B4862">
      <w:r>
        <w:separator/>
      </w:r>
    </w:p>
  </w:footnote>
  <w:footnote w:type="continuationSeparator" w:id="0">
    <w:p w14:paraId="1724CA80" w14:textId="77777777" w:rsidR="002B4862" w:rsidRDefault="002B4862">
      <w:r>
        <w:continuationSeparator/>
      </w:r>
    </w:p>
  </w:footnote>
  <w:footnote w:id="1">
    <w:p w14:paraId="4CE5A5CD" w14:textId="77777777" w:rsidR="00EA022C" w:rsidRDefault="00EA022C" w:rsidP="002D3D04">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0E96" w14:textId="77777777" w:rsidR="00EA022C" w:rsidRPr="00B86736" w:rsidRDefault="00EA022C"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354A611E" w14:textId="77777777" w:rsidR="00EA022C" w:rsidRPr="00445D8E" w:rsidRDefault="00EA022C" w:rsidP="008966C0">
    <w:pPr>
      <w:pBdr>
        <w:bottom w:val="single" w:sz="4" w:space="1" w:color="auto"/>
      </w:pBdr>
      <w:spacing w:after="120"/>
      <w:jc w:val="center"/>
      <w:rPr>
        <w:rFonts w:ascii="Franklin Gothic Book" w:hAnsi="Franklin Gothic Book" w:cs="Arial"/>
        <w:sz w:val="16"/>
        <w:szCs w:val="16"/>
      </w:rPr>
    </w:pPr>
    <w:r w:rsidRPr="008966C0">
      <w:rPr>
        <w:rFonts w:ascii="Franklin Gothic Book" w:hAnsi="Franklin Gothic Book" w:cs="Arial"/>
        <w:i/>
        <w:iCs/>
        <w:sz w:val="16"/>
        <w:szCs w:val="16"/>
      </w:rPr>
      <w:t>Poprawa efektywności energetycznej wytwarzania energii elektrycznej i ciepła poprzez modernizację pomp wody chłodzącej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5"/>
  </w:num>
  <w:num w:numId="2">
    <w:abstractNumId w:val="19"/>
  </w:num>
  <w:num w:numId="3">
    <w:abstractNumId w:val="56"/>
  </w:num>
  <w:num w:numId="4">
    <w:abstractNumId w:val="1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1"/>
  </w:num>
  <w:num w:numId="8">
    <w:abstractNumId w:val="3"/>
  </w:num>
  <w:num w:numId="9">
    <w:abstractNumId w:val="1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8"/>
  </w:num>
  <w:num w:numId="13">
    <w:abstractNumId w:val="52"/>
  </w:num>
  <w:num w:numId="14">
    <w:abstractNumId w:val="65"/>
  </w:num>
  <w:num w:numId="15">
    <w:abstractNumId w:val="21"/>
  </w:num>
  <w:num w:numId="16">
    <w:abstractNumId w:val="25"/>
  </w:num>
  <w:num w:numId="17">
    <w:abstractNumId w:val="25"/>
  </w:num>
  <w:num w:numId="18">
    <w:abstractNumId w:val="67"/>
  </w:num>
  <w:num w:numId="19">
    <w:abstractNumId w:val="25"/>
  </w:num>
  <w:num w:numId="20">
    <w:abstractNumId w:val="35"/>
  </w:num>
  <w:num w:numId="21">
    <w:abstractNumId w:val="25"/>
  </w:num>
  <w:num w:numId="22">
    <w:abstractNumId w:val="64"/>
  </w:num>
  <w:num w:numId="23">
    <w:abstractNumId w:val="26"/>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51"/>
  </w:num>
  <w:num w:numId="32">
    <w:abstractNumId w:val="25"/>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60"/>
  </w:num>
  <w:num w:numId="42">
    <w:abstractNumId w:val="17"/>
  </w:num>
  <w:num w:numId="43">
    <w:abstractNumId w:val="62"/>
  </w:num>
  <w:num w:numId="44">
    <w:abstractNumId w:val="61"/>
  </w:num>
  <w:num w:numId="45">
    <w:abstractNumId w:val="25"/>
    <w:lvlOverride w:ilvl="0">
      <w:startOverride w:val="13"/>
    </w:lvlOverride>
    <w:lvlOverride w:ilvl="1">
      <w:startOverride w:val="1"/>
    </w:lvlOverride>
  </w:num>
  <w:num w:numId="46">
    <w:abstractNumId w:val="4"/>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1"/>
  </w:num>
  <w:num w:numId="49">
    <w:abstractNumId w:val="25"/>
  </w:num>
  <w:num w:numId="50">
    <w:abstractNumId w:val="25"/>
  </w:num>
  <w:num w:numId="51">
    <w:abstractNumId w:val="13"/>
  </w:num>
  <w:num w:numId="52">
    <w:abstractNumId w:val="18"/>
  </w:num>
  <w:num w:numId="53">
    <w:abstractNumId w:val="48"/>
  </w:num>
  <w:num w:numId="54">
    <w:abstractNumId w:val="4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11"/>
  </w:num>
  <w:num w:numId="58">
    <w:abstractNumId w:val="57"/>
  </w:num>
  <w:num w:numId="59">
    <w:abstractNumId w:val="50"/>
  </w:num>
  <w:num w:numId="60">
    <w:abstractNumId w:val="39"/>
  </w:num>
  <w:num w:numId="61">
    <w:abstractNumId w:val="53"/>
  </w:num>
  <w:num w:numId="62">
    <w:abstractNumId w:val="25"/>
  </w:num>
  <w:num w:numId="63">
    <w:abstractNumId w:val="25"/>
  </w:num>
  <w:num w:numId="64">
    <w:abstractNumId w:val="25"/>
  </w:num>
  <w:num w:numId="65">
    <w:abstractNumId w:val="25"/>
  </w:num>
  <w:num w:numId="66">
    <w:abstractNumId w:val="59"/>
  </w:num>
  <w:num w:numId="67">
    <w:abstractNumId w:val="47"/>
  </w:num>
  <w:num w:numId="68">
    <w:abstractNumId w:val="14"/>
  </w:num>
  <w:num w:numId="69">
    <w:abstractNumId w:val="46"/>
  </w:num>
  <w:num w:numId="70">
    <w:abstractNumId w:val="34"/>
  </w:num>
  <w:num w:numId="71">
    <w:abstractNumId w:val="45"/>
  </w:num>
  <w:num w:numId="72">
    <w:abstractNumId w:val="54"/>
  </w:num>
  <w:num w:numId="73">
    <w:abstractNumId w:val="31"/>
  </w:num>
  <w:num w:numId="74">
    <w:abstractNumId w:val="7"/>
  </w:num>
  <w:num w:numId="75">
    <w:abstractNumId w:val="8"/>
  </w:num>
  <w:num w:numId="76">
    <w:abstractNumId w:val="32"/>
  </w:num>
  <w:num w:numId="77">
    <w:abstractNumId w:val="9"/>
  </w:num>
  <w:num w:numId="78">
    <w:abstractNumId w:val="37"/>
  </w:num>
  <w:num w:numId="79">
    <w:abstractNumId w:val="36"/>
  </w:num>
  <w:num w:numId="80">
    <w:abstractNumId w:val="5"/>
  </w:num>
  <w:num w:numId="81">
    <w:abstractNumId w:val="29"/>
  </w:num>
  <w:num w:numId="82">
    <w:abstractNumId w:val="43"/>
  </w:num>
  <w:num w:numId="83">
    <w:abstractNumId w:val="33"/>
  </w:num>
  <w:num w:numId="84">
    <w:abstractNumId w:val="22"/>
  </w:num>
  <w:num w:numId="85">
    <w:abstractNumId w:val="23"/>
  </w:num>
  <w:num w:numId="86">
    <w:abstractNumId w:val="63"/>
  </w:num>
  <w:num w:numId="87">
    <w:abstractNumId w:val="6"/>
  </w:num>
  <w:num w:numId="88">
    <w:abstractNumId w:val="0"/>
  </w:num>
  <w:num w:numId="89">
    <w:abstractNumId w:val="24"/>
  </w:num>
  <w:num w:numId="90">
    <w:abstractNumId w:val="55"/>
  </w:num>
  <w:num w:numId="91">
    <w:abstractNumId w:val="27"/>
  </w:num>
  <w:num w:numId="92">
    <w:abstractNumId w:val="1"/>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num>
  <w:num w:numId="100">
    <w:abstractNumId w:val="25"/>
  </w:num>
  <w:num w:numId="101">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7B20"/>
    <w:rsid w:val="000109A5"/>
    <w:rsid w:val="00013159"/>
    <w:rsid w:val="00016603"/>
    <w:rsid w:val="00016F5E"/>
    <w:rsid w:val="00024F58"/>
    <w:rsid w:val="00030AAB"/>
    <w:rsid w:val="000379B9"/>
    <w:rsid w:val="000401EF"/>
    <w:rsid w:val="00040D6A"/>
    <w:rsid w:val="00041CFF"/>
    <w:rsid w:val="00042176"/>
    <w:rsid w:val="000520A2"/>
    <w:rsid w:val="00052D65"/>
    <w:rsid w:val="00053328"/>
    <w:rsid w:val="00063A03"/>
    <w:rsid w:val="000728F2"/>
    <w:rsid w:val="00076DBD"/>
    <w:rsid w:val="00093165"/>
    <w:rsid w:val="000A36E0"/>
    <w:rsid w:val="000C2509"/>
    <w:rsid w:val="000C5A18"/>
    <w:rsid w:val="000C6529"/>
    <w:rsid w:val="000D196B"/>
    <w:rsid w:val="000F0D3A"/>
    <w:rsid w:val="00100AFC"/>
    <w:rsid w:val="001144F3"/>
    <w:rsid w:val="00120264"/>
    <w:rsid w:val="00120404"/>
    <w:rsid w:val="00134B21"/>
    <w:rsid w:val="00145F15"/>
    <w:rsid w:val="001467C2"/>
    <w:rsid w:val="00152403"/>
    <w:rsid w:val="00156265"/>
    <w:rsid w:val="001643EF"/>
    <w:rsid w:val="00166BA9"/>
    <w:rsid w:val="00176B7A"/>
    <w:rsid w:val="00190A81"/>
    <w:rsid w:val="001A41BD"/>
    <w:rsid w:val="001A449E"/>
    <w:rsid w:val="001B11B1"/>
    <w:rsid w:val="001B6A24"/>
    <w:rsid w:val="001C7F4B"/>
    <w:rsid w:val="001D2021"/>
    <w:rsid w:val="001D4052"/>
    <w:rsid w:val="001D522C"/>
    <w:rsid w:val="001D7341"/>
    <w:rsid w:val="001D7E8C"/>
    <w:rsid w:val="001E5F01"/>
    <w:rsid w:val="001F6589"/>
    <w:rsid w:val="001F70B5"/>
    <w:rsid w:val="00201826"/>
    <w:rsid w:val="00212C50"/>
    <w:rsid w:val="002179E0"/>
    <w:rsid w:val="002267B1"/>
    <w:rsid w:val="00235569"/>
    <w:rsid w:val="00237E14"/>
    <w:rsid w:val="002540A7"/>
    <w:rsid w:val="00261B37"/>
    <w:rsid w:val="00261DBB"/>
    <w:rsid w:val="00261E8D"/>
    <w:rsid w:val="0026401C"/>
    <w:rsid w:val="00265152"/>
    <w:rsid w:val="00265E9F"/>
    <w:rsid w:val="00271B06"/>
    <w:rsid w:val="002721F0"/>
    <w:rsid w:val="002736B7"/>
    <w:rsid w:val="00286540"/>
    <w:rsid w:val="0029584A"/>
    <w:rsid w:val="002B103C"/>
    <w:rsid w:val="002B4862"/>
    <w:rsid w:val="002B7031"/>
    <w:rsid w:val="002D3D04"/>
    <w:rsid w:val="002D5797"/>
    <w:rsid w:val="002E10EB"/>
    <w:rsid w:val="003117A0"/>
    <w:rsid w:val="00311B2A"/>
    <w:rsid w:val="003124AC"/>
    <w:rsid w:val="0031492F"/>
    <w:rsid w:val="00316559"/>
    <w:rsid w:val="00321148"/>
    <w:rsid w:val="00333C98"/>
    <w:rsid w:val="00334511"/>
    <w:rsid w:val="0035552E"/>
    <w:rsid w:val="00355CBB"/>
    <w:rsid w:val="00357A1D"/>
    <w:rsid w:val="0036418F"/>
    <w:rsid w:val="003650F0"/>
    <w:rsid w:val="00365787"/>
    <w:rsid w:val="00366202"/>
    <w:rsid w:val="00366592"/>
    <w:rsid w:val="003842FC"/>
    <w:rsid w:val="003858A7"/>
    <w:rsid w:val="00391B55"/>
    <w:rsid w:val="003924BE"/>
    <w:rsid w:val="003A1B2F"/>
    <w:rsid w:val="003B72CF"/>
    <w:rsid w:val="003C1503"/>
    <w:rsid w:val="003C214B"/>
    <w:rsid w:val="003C7401"/>
    <w:rsid w:val="003D62A2"/>
    <w:rsid w:val="003E4127"/>
    <w:rsid w:val="003E51CB"/>
    <w:rsid w:val="003E767D"/>
    <w:rsid w:val="003F58B3"/>
    <w:rsid w:val="00417747"/>
    <w:rsid w:val="00421CB0"/>
    <w:rsid w:val="00423D4F"/>
    <w:rsid w:val="00446544"/>
    <w:rsid w:val="00451C9D"/>
    <w:rsid w:val="004544FA"/>
    <w:rsid w:val="00460D9D"/>
    <w:rsid w:val="004638EE"/>
    <w:rsid w:val="00470A4D"/>
    <w:rsid w:val="004721A9"/>
    <w:rsid w:val="004818FB"/>
    <w:rsid w:val="00484BE9"/>
    <w:rsid w:val="0049124D"/>
    <w:rsid w:val="0049488F"/>
    <w:rsid w:val="004958C5"/>
    <w:rsid w:val="004A50D6"/>
    <w:rsid w:val="004A70C0"/>
    <w:rsid w:val="004B0534"/>
    <w:rsid w:val="004B5196"/>
    <w:rsid w:val="004C2139"/>
    <w:rsid w:val="004C3166"/>
    <w:rsid w:val="004C6342"/>
    <w:rsid w:val="004D2E54"/>
    <w:rsid w:val="004E3040"/>
    <w:rsid w:val="004E3318"/>
    <w:rsid w:val="004F11BF"/>
    <w:rsid w:val="0050276F"/>
    <w:rsid w:val="00503AFE"/>
    <w:rsid w:val="00513EB2"/>
    <w:rsid w:val="00515926"/>
    <w:rsid w:val="00517215"/>
    <w:rsid w:val="0052708C"/>
    <w:rsid w:val="00535B83"/>
    <w:rsid w:val="0054565A"/>
    <w:rsid w:val="00546606"/>
    <w:rsid w:val="00546820"/>
    <w:rsid w:val="00551FB6"/>
    <w:rsid w:val="00560420"/>
    <w:rsid w:val="00566968"/>
    <w:rsid w:val="00571149"/>
    <w:rsid w:val="00571CF8"/>
    <w:rsid w:val="00574912"/>
    <w:rsid w:val="0057527A"/>
    <w:rsid w:val="00577AD0"/>
    <w:rsid w:val="005A3CDD"/>
    <w:rsid w:val="005A3E3E"/>
    <w:rsid w:val="005A5DFD"/>
    <w:rsid w:val="005B193F"/>
    <w:rsid w:val="005B2AAF"/>
    <w:rsid w:val="005B714E"/>
    <w:rsid w:val="005D11E6"/>
    <w:rsid w:val="005D3C86"/>
    <w:rsid w:val="005E07A5"/>
    <w:rsid w:val="005E30D2"/>
    <w:rsid w:val="005E3C76"/>
    <w:rsid w:val="005E5A3C"/>
    <w:rsid w:val="005F22F8"/>
    <w:rsid w:val="005F6E0F"/>
    <w:rsid w:val="005F74D2"/>
    <w:rsid w:val="0060070A"/>
    <w:rsid w:val="00605936"/>
    <w:rsid w:val="00605A69"/>
    <w:rsid w:val="006076B0"/>
    <w:rsid w:val="00616099"/>
    <w:rsid w:val="0062293F"/>
    <w:rsid w:val="006247C2"/>
    <w:rsid w:val="006267D0"/>
    <w:rsid w:val="00633128"/>
    <w:rsid w:val="00633CBD"/>
    <w:rsid w:val="006423FD"/>
    <w:rsid w:val="00645ECD"/>
    <w:rsid w:val="00651953"/>
    <w:rsid w:val="00656A89"/>
    <w:rsid w:val="00665E94"/>
    <w:rsid w:val="0066626F"/>
    <w:rsid w:val="0067003C"/>
    <w:rsid w:val="00673BF7"/>
    <w:rsid w:val="006773FF"/>
    <w:rsid w:val="00677CA0"/>
    <w:rsid w:val="00683D22"/>
    <w:rsid w:val="00690797"/>
    <w:rsid w:val="006955B5"/>
    <w:rsid w:val="00695F59"/>
    <w:rsid w:val="00697532"/>
    <w:rsid w:val="00697E24"/>
    <w:rsid w:val="006A5000"/>
    <w:rsid w:val="006B1FCF"/>
    <w:rsid w:val="006B2749"/>
    <w:rsid w:val="006B4602"/>
    <w:rsid w:val="006C3488"/>
    <w:rsid w:val="006C34E3"/>
    <w:rsid w:val="006D579E"/>
    <w:rsid w:val="006D6091"/>
    <w:rsid w:val="006E26E6"/>
    <w:rsid w:val="006F39F2"/>
    <w:rsid w:val="006F4F34"/>
    <w:rsid w:val="0071028F"/>
    <w:rsid w:val="00713750"/>
    <w:rsid w:val="00723D6D"/>
    <w:rsid w:val="007242D3"/>
    <w:rsid w:val="00726696"/>
    <w:rsid w:val="00727B9C"/>
    <w:rsid w:val="007310C5"/>
    <w:rsid w:val="007339F4"/>
    <w:rsid w:val="00735701"/>
    <w:rsid w:val="00747820"/>
    <w:rsid w:val="00752FA6"/>
    <w:rsid w:val="007540B3"/>
    <w:rsid w:val="00757FED"/>
    <w:rsid w:val="007602BD"/>
    <w:rsid w:val="00761074"/>
    <w:rsid w:val="00764BBB"/>
    <w:rsid w:val="007776F4"/>
    <w:rsid w:val="00797871"/>
    <w:rsid w:val="007A60D2"/>
    <w:rsid w:val="007B2FC4"/>
    <w:rsid w:val="007B411B"/>
    <w:rsid w:val="007B424C"/>
    <w:rsid w:val="007B4F13"/>
    <w:rsid w:val="007B53C7"/>
    <w:rsid w:val="007C7096"/>
    <w:rsid w:val="007D19E1"/>
    <w:rsid w:val="007D3AEE"/>
    <w:rsid w:val="007E2830"/>
    <w:rsid w:val="007E782D"/>
    <w:rsid w:val="007F26A9"/>
    <w:rsid w:val="007F558D"/>
    <w:rsid w:val="00806C78"/>
    <w:rsid w:val="008263DF"/>
    <w:rsid w:val="00834BFB"/>
    <w:rsid w:val="00836539"/>
    <w:rsid w:val="00836628"/>
    <w:rsid w:val="00840CAA"/>
    <w:rsid w:val="008432BD"/>
    <w:rsid w:val="00843F32"/>
    <w:rsid w:val="00852B28"/>
    <w:rsid w:val="0085560C"/>
    <w:rsid w:val="0085748A"/>
    <w:rsid w:val="00861DEE"/>
    <w:rsid w:val="00865F74"/>
    <w:rsid w:val="00870B8E"/>
    <w:rsid w:val="00872507"/>
    <w:rsid w:val="008759F4"/>
    <w:rsid w:val="00877B74"/>
    <w:rsid w:val="00884729"/>
    <w:rsid w:val="0088726F"/>
    <w:rsid w:val="008949DA"/>
    <w:rsid w:val="008966C0"/>
    <w:rsid w:val="008A306D"/>
    <w:rsid w:val="008A32F6"/>
    <w:rsid w:val="008A51CE"/>
    <w:rsid w:val="008A5F9D"/>
    <w:rsid w:val="008A64E4"/>
    <w:rsid w:val="008B145D"/>
    <w:rsid w:val="008B4862"/>
    <w:rsid w:val="008C65D0"/>
    <w:rsid w:val="008D1EAC"/>
    <w:rsid w:val="008F3BD7"/>
    <w:rsid w:val="009139A4"/>
    <w:rsid w:val="00916217"/>
    <w:rsid w:val="009261F1"/>
    <w:rsid w:val="00927BE7"/>
    <w:rsid w:val="009424FD"/>
    <w:rsid w:val="00944BE6"/>
    <w:rsid w:val="00950AB2"/>
    <w:rsid w:val="00953166"/>
    <w:rsid w:val="00955212"/>
    <w:rsid w:val="009609F2"/>
    <w:rsid w:val="0096741E"/>
    <w:rsid w:val="0097055D"/>
    <w:rsid w:val="00972922"/>
    <w:rsid w:val="00973032"/>
    <w:rsid w:val="00975EC6"/>
    <w:rsid w:val="009763DB"/>
    <w:rsid w:val="00984F14"/>
    <w:rsid w:val="00986872"/>
    <w:rsid w:val="00986B14"/>
    <w:rsid w:val="00991A8F"/>
    <w:rsid w:val="0099304F"/>
    <w:rsid w:val="009B0A41"/>
    <w:rsid w:val="009B213C"/>
    <w:rsid w:val="009C518E"/>
    <w:rsid w:val="009D19B2"/>
    <w:rsid w:val="009D2125"/>
    <w:rsid w:val="009D77E1"/>
    <w:rsid w:val="009D7BB5"/>
    <w:rsid w:val="009E3CA2"/>
    <w:rsid w:val="009E58A7"/>
    <w:rsid w:val="009E7E3B"/>
    <w:rsid w:val="009F2068"/>
    <w:rsid w:val="00A01F29"/>
    <w:rsid w:val="00A10179"/>
    <w:rsid w:val="00A10B84"/>
    <w:rsid w:val="00A126D8"/>
    <w:rsid w:val="00A14D34"/>
    <w:rsid w:val="00A175AE"/>
    <w:rsid w:val="00A22F4F"/>
    <w:rsid w:val="00A37C8D"/>
    <w:rsid w:val="00A4340B"/>
    <w:rsid w:val="00A52C06"/>
    <w:rsid w:val="00A562AD"/>
    <w:rsid w:val="00A56CB2"/>
    <w:rsid w:val="00A57658"/>
    <w:rsid w:val="00A6360C"/>
    <w:rsid w:val="00A86978"/>
    <w:rsid w:val="00A926F1"/>
    <w:rsid w:val="00A93657"/>
    <w:rsid w:val="00A97332"/>
    <w:rsid w:val="00AB57F4"/>
    <w:rsid w:val="00AC06B9"/>
    <w:rsid w:val="00AC430D"/>
    <w:rsid w:val="00AC6165"/>
    <w:rsid w:val="00AC625B"/>
    <w:rsid w:val="00AE00AF"/>
    <w:rsid w:val="00AE02BF"/>
    <w:rsid w:val="00AE48FE"/>
    <w:rsid w:val="00AE4DEF"/>
    <w:rsid w:val="00AE6F77"/>
    <w:rsid w:val="00B01CF1"/>
    <w:rsid w:val="00B0206A"/>
    <w:rsid w:val="00B06963"/>
    <w:rsid w:val="00B105DE"/>
    <w:rsid w:val="00B12C88"/>
    <w:rsid w:val="00B13040"/>
    <w:rsid w:val="00B150AB"/>
    <w:rsid w:val="00B17CAC"/>
    <w:rsid w:val="00B2080D"/>
    <w:rsid w:val="00B240C2"/>
    <w:rsid w:val="00B2742B"/>
    <w:rsid w:val="00B32B04"/>
    <w:rsid w:val="00B32FE4"/>
    <w:rsid w:val="00B354CE"/>
    <w:rsid w:val="00B3580A"/>
    <w:rsid w:val="00B42C84"/>
    <w:rsid w:val="00B43D58"/>
    <w:rsid w:val="00B44A26"/>
    <w:rsid w:val="00B50511"/>
    <w:rsid w:val="00B517DE"/>
    <w:rsid w:val="00B55E33"/>
    <w:rsid w:val="00B60EAA"/>
    <w:rsid w:val="00B60F4E"/>
    <w:rsid w:val="00B62D6C"/>
    <w:rsid w:val="00B62E26"/>
    <w:rsid w:val="00B66D5E"/>
    <w:rsid w:val="00B75D47"/>
    <w:rsid w:val="00B832C9"/>
    <w:rsid w:val="00B86CBF"/>
    <w:rsid w:val="00B94820"/>
    <w:rsid w:val="00B95B27"/>
    <w:rsid w:val="00BA5329"/>
    <w:rsid w:val="00BB2C9B"/>
    <w:rsid w:val="00BC3855"/>
    <w:rsid w:val="00BC50BB"/>
    <w:rsid w:val="00BC73B5"/>
    <w:rsid w:val="00BD74AB"/>
    <w:rsid w:val="00BE026E"/>
    <w:rsid w:val="00BE51B4"/>
    <w:rsid w:val="00BE77A6"/>
    <w:rsid w:val="00BF4973"/>
    <w:rsid w:val="00BF5F0F"/>
    <w:rsid w:val="00C048C7"/>
    <w:rsid w:val="00C2102A"/>
    <w:rsid w:val="00C308A6"/>
    <w:rsid w:val="00C314EE"/>
    <w:rsid w:val="00C423AC"/>
    <w:rsid w:val="00C54AF5"/>
    <w:rsid w:val="00C6256E"/>
    <w:rsid w:val="00C7252A"/>
    <w:rsid w:val="00C74BA3"/>
    <w:rsid w:val="00C764E3"/>
    <w:rsid w:val="00C84F74"/>
    <w:rsid w:val="00C856A2"/>
    <w:rsid w:val="00CA2A66"/>
    <w:rsid w:val="00CA385B"/>
    <w:rsid w:val="00CA750D"/>
    <w:rsid w:val="00CB6F1C"/>
    <w:rsid w:val="00CC2D9F"/>
    <w:rsid w:val="00CC3539"/>
    <w:rsid w:val="00CC453C"/>
    <w:rsid w:val="00CC501A"/>
    <w:rsid w:val="00CC7CB8"/>
    <w:rsid w:val="00CC7D34"/>
    <w:rsid w:val="00CD0C96"/>
    <w:rsid w:val="00CE4DE7"/>
    <w:rsid w:val="00CE5E4B"/>
    <w:rsid w:val="00D0163C"/>
    <w:rsid w:val="00D01672"/>
    <w:rsid w:val="00D02EE5"/>
    <w:rsid w:val="00D051A9"/>
    <w:rsid w:val="00D052F2"/>
    <w:rsid w:val="00D07F27"/>
    <w:rsid w:val="00D14665"/>
    <w:rsid w:val="00D228AA"/>
    <w:rsid w:val="00D24AB1"/>
    <w:rsid w:val="00D26FE1"/>
    <w:rsid w:val="00D32385"/>
    <w:rsid w:val="00D33FE8"/>
    <w:rsid w:val="00D3406C"/>
    <w:rsid w:val="00D358F3"/>
    <w:rsid w:val="00D364E6"/>
    <w:rsid w:val="00D36963"/>
    <w:rsid w:val="00D379DC"/>
    <w:rsid w:val="00D51FD7"/>
    <w:rsid w:val="00D52C08"/>
    <w:rsid w:val="00D549DB"/>
    <w:rsid w:val="00D67AF9"/>
    <w:rsid w:val="00D81BE7"/>
    <w:rsid w:val="00D97EFF"/>
    <w:rsid w:val="00DA2C57"/>
    <w:rsid w:val="00DA7ABA"/>
    <w:rsid w:val="00DB4215"/>
    <w:rsid w:val="00DC2597"/>
    <w:rsid w:val="00DD06EB"/>
    <w:rsid w:val="00DE20E7"/>
    <w:rsid w:val="00DF39E9"/>
    <w:rsid w:val="00DF4F39"/>
    <w:rsid w:val="00DF7F56"/>
    <w:rsid w:val="00E00F0F"/>
    <w:rsid w:val="00E022CB"/>
    <w:rsid w:val="00E0455D"/>
    <w:rsid w:val="00E100BB"/>
    <w:rsid w:val="00E1070D"/>
    <w:rsid w:val="00E20BFC"/>
    <w:rsid w:val="00E226BB"/>
    <w:rsid w:val="00E23E11"/>
    <w:rsid w:val="00E24723"/>
    <w:rsid w:val="00E25E3F"/>
    <w:rsid w:val="00E2620A"/>
    <w:rsid w:val="00E2627B"/>
    <w:rsid w:val="00E4008C"/>
    <w:rsid w:val="00E4280B"/>
    <w:rsid w:val="00E42912"/>
    <w:rsid w:val="00E4313E"/>
    <w:rsid w:val="00E46D11"/>
    <w:rsid w:val="00E6191E"/>
    <w:rsid w:val="00E627F9"/>
    <w:rsid w:val="00E66E23"/>
    <w:rsid w:val="00E72574"/>
    <w:rsid w:val="00E8637B"/>
    <w:rsid w:val="00E91657"/>
    <w:rsid w:val="00E959F3"/>
    <w:rsid w:val="00E97951"/>
    <w:rsid w:val="00EA022C"/>
    <w:rsid w:val="00EB0821"/>
    <w:rsid w:val="00EB5F07"/>
    <w:rsid w:val="00EB6805"/>
    <w:rsid w:val="00EC026F"/>
    <w:rsid w:val="00EC6B55"/>
    <w:rsid w:val="00ED4C20"/>
    <w:rsid w:val="00ED70E2"/>
    <w:rsid w:val="00EE0640"/>
    <w:rsid w:val="00EE189E"/>
    <w:rsid w:val="00F01B0B"/>
    <w:rsid w:val="00F05F54"/>
    <w:rsid w:val="00F16C5C"/>
    <w:rsid w:val="00F21552"/>
    <w:rsid w:val="00F23734"/>
    <w:rsid w:val="00F23FC6"/>
    <w:rsid w:val="00F30347"/>
    <w:rsid w:val="00F30513"/>
    <w:rsid w:val="00F31513"/>
    <w:rsid w:val="00F3591D"/>
    <w:rsid w:val="00F53EC4"/>
    <w:rsid w:val="00F55EF7"/>
    <w:rsid w:val="00F63324"/>
    <w:rsid w:val="00F801F8"/>
    <w:rsid w:val="00F84EE9"/>
    <w:rsid w:val="00F86AF8"/>
    <w:rsid w:val="00F950D9"/>
    <w:rsid w:val="00F976B8"/>
    <w:rsid w:val="00F97F52"/>
    <w:rsid w:val="00FA05A8"/>
    <w:rsid w:val="00FA3E77"/>
    <w:rsid w:val="00FA5B37"/>
    <w:rsid w:val="00FB1BA0"/>
    <w:rsid w:val="00FC5083"/>
    <w:rsid w:val="00FC6020"/>
    <w:rsid w:val="00FC6A9E"/>
    <w:rsid w:val="00FC6F6C"/>
    <w:rsid w:val="00FC7ED1"/>
    <w:rsid w:val="00FD2D38"/>
    <w:rsid w:val="00FD4089"/>
    <w:rsid w:val="00FD7DE5"/>
    <w:rsid w:val="00FE3345"/>
    <w:rsid w:val="00FF1B6B"/>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styleId="Uwydatnienie">
    <w:name w:val="Emphasis"/>
    <w:basedOn w:val="Domylnaczcionkaakapitu"/>
    <w:uiPriority w:val="20"/>
    <w:qFormat/>
    <w:rsid w:val="00B66D5E"/>
    <w:rPr>
      <w:i/>
      <w:iCs/>
    </w:rPr>
  </w:style>
  <w:style w:type="character" w:styleId="Tekstzastpczy">
    <w:name w:val="Placeholder Text"/>
    <w:basedOn w:val="Domylnaczcionkaakapitu"/>
    <w:uiPriority w:val="99"/>
    <w:semiHidden/>
    <w:rsid w:val="00146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14451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hyperlink" Target="mailto:eep.iod@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agnieszka.obierak@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79E9-6838-47CB-9B4A-37B0980A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11655</Words>
  <Characters>69930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2019-03-11T13:28:00Z</dcterms:created>
  <dcterms:modified xsi:type="dcterms:W3CDTF">2019-04-04T06:34:00Z</dcterms:modified>
</cp:coreProperties>
</file>